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4B94" w14:textId="638B29CA" w:rsidR="00722456" w:rsidRPr="0081045D" w:rsidRDefault="00722456">
      <w:pPr>
        <w:rPr>
          <w:rFonts w:cstheme="minorHAnsi"/>
          <w:sz w:val="24"/>
          <w:szCs w:val="24"/>
        </w:rPr>
      </w:pPr>
    </w:p>
    <w:tbl>
      <w:tblPr>
        <w:tblStyle w:val="Tabellrutenett"/>
        <w:tblW w:w="9840" w:type="dxa"/>
        <w:jc w:val="center"/>
        <w:tblLook w:val="04A0" w:firstRow="1" w:lastRow="0" w:firstColumn="1" w:lastColumn="0" w:noHBand="0" w:noVBand="1"/>
      </w:tblPr>
      <w:tblGrid>
        <w:gridCol w:w="1215"/>
        <w:gridCol w:w="52"/>
        <w:gridCol w:w="170"/>
        <w:gridCol w:w="1251"/>
        <w:gridCol w:w="1144"/>
        <w:gridCol w:w="766"/>
        <w:gridCol w:w="3615"/>
        <w:gridCol w:w="1873"/>
        <w:gridCol w:w="172"/>
      </w:tblGrid>
      <w:tr w:rsidR="00F07A93" w:rsidRPr="0081045D" w14:paraId="370C44A7" w14:textId="77777777" w:rsidTr="00F90CEC">
        <w:trPr>
          <w:trHeight w:val="420"/>
          <w:jc w:val="center"/>
        </w:trPr>
        <w:tc>
          <w:tcPr>
            <w:tcW w:w="2688" w:type="dxa"/>
            <w:gridSpan w:val="4"/>
          </w:tcPr>
          <w:p w14:paraId="2A77E0C5" w14:textId="77777777" w:rsidR="001B72A8" w:rsidRPr="0081045D" w:rsidRDefault="001B72A8" w:rsidP="00693E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152" w:type="dxa"/>
            <w:gridSpan w:val="5"/>
            <w:noWrap/>
            <w:hideMark/>
          </w:tcPr>
          <w:p w14:paraId="53F69DB0" w14:textId="6780D1A7" w:rsidR="001B72A8" w:rsidRPr="0081045D" w:rsidRDefault="00C30AE6" w:rsidP="059421BD">
            <w:pPr>
              <w:rPr>
                <w:b/>
                <w:bCs/>
                <w:sz w:val="24"/>
                <w:szCs w:val="24"/>
                <w:lang w:val="nn-NO"/>
              </w:rPr>
            </w:pPr>
            <w:r w:rsidRPr="059421BD">
              <w:rPr>
                <w:b/>
                <w:bCs/>
                <w:sz w:val="24"/>
                <w:szCs w:val="24"/>
                <w:lang w:val="nn-NO"/>
              </w:rPr>
              <w:t>Referat</w:t>
            </w:r>
            <w:r w:rsidR="001B72A8" w:rsidRPr="059421BD">
              <w:rPr>
                <w:b/>
                <w:bCs/>
                <w:sz w:val="24"/>
                <w:szCs w:val="24"/>
                <w:lang w:val="nn-NO"/>
              </w:rPr>
              <w:t xml:space="preserve"> i FAU</w:t>
            </w:r>
            <w:r w:rsidR="48495965" w:rsidRPr="059421BD">
              <w:rPr>
                <w:b/>
                <w:bCs/>
                <w:sz w:val="24"/>
                <w:szCs w:val="24"/>
                <w:lang w:val="nn-NO"/>
              </w:rPr>
              <w:t>-møte</w:t>
            </w:r>
            <w:r w:rsidR="001B72A8" w:rsidRPr="059421BD">
              <w:rPr>
                <w:b/>
                <w:bCs/>
                <w:sz w:val="24"/>
                <w:szCs w:val="24"/>
                <w:lang w:val="nn-NO"/>
              </w:rPr>
              <w:t xml:space="preserve"> ved </w:t>
            </w:r>
            <w:r w:rsidR="00053C2C" w:rsidRPr="059421BD">
              <w:rPr>
                <w:b/>
                <w:bCs/>
                <w:sz w:val="24"/>
                <w:szCs w:val="24"/>
                <w:lang w:val="nn-NO"/>
              </w:rPr>
              <w:t xml:space="preserve">Tiurleiken </w:t>
            </w:r>
            <w:r w:rsidR="001B72A8" w:rsidRPr="059421BD">
              <w:rPr>
                <w:b/>
                <w:bCs/>
                <w:sz w:val="24"/>
                <w:szCs w:val="24"/>
                <w:lang w:val="nn-NO"/>
              </w:rPr>
              <w:t>skole</w:t>
            </w:r>
            <w:r w:rsidR="00A30308">
              <w:rPr>
                <w:b/>
                <w:bCs/>
                <w:sz w:val="24"/>
                <w:szCs w:val="24"/>
                <w:lang w:val="nn-NO"/>
              </w:rPr>
              <w:t xml:space="preserve"> 2023-2024 </w:t>
            </w:r>
          </w:p>
        </w:tc>
      </w:tr>
      <w:tr w:rsidR="00F07A93" w:rsidRPr="0081045D" w14:paraId="5349A1F2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 w:val="restart"/>
            <w:noWrap/>
            <w:hideMark/>
          </w:tcPr>
          <w:p w14:paraId="6CB27ABB" w14:textId="77777777" w:rsidR="001B72A8" w:rsidRPr="0081045D" w:rsidRDefault="001B72A8" w:rsidP="00693E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 xml:space="preserve">Møtested: </w:t>
            </w:r>
          </w:p>
        </w:tc>
        <w:tc>
          <w:tcPr>
            <w:tcW w:w="2565" w:type="dxa"/>
            <w:gridSpan w:val="3"/>
            <w:vMerge w:val="restart"/>
            <w:noWrap/>
            <w:hideMark/>
          </w:tcPr>
          <w:p w14:paraId="161B3D64" w14:textId="45615631" w:rsidR="001B72A8" w:rsidRPr="0081045D" w:rsidRDefault="004E0222" w:rsidP="00693E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 xml:space="preserve">Personalrommet Tiurleiken skole </w:t>
            </w:r>
          </w:p>
        </w:tc>
        <w:tc>
          <w:tcPr>
            <w:tcW w:w="766" w:type="dxa"/>
          </w:tcPr>
          <w:p w14:paraId="2E0ED6B5" w14:textId="77777777" w:rsidR="001B72A8" w:rsidRPr="0081045D" w:rsidRDefault="001B72A8" w:rsidP="006A567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97" w:type="dxa"/>
            <w:noWrap/>
            <w:hideMark/>
          </w:tcPr>
          <w:p w14:paraId="0A4FAC22" w14:textId="197266B5" w:rsidR="001B72A8" w:rsidRPr="0081045D" w:rsidRDefault="00C64491" w:rsidP="006A567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 xml:space="preserve">Møtedato: </w:t>
            </w:r>
            <w:r w:rsidR="00561DAD">
              <w:rPr>
                <w:rFonts w:cstheme="minorHAnsi"/>
                <w:b/>
                <w:bCs/>
                <w:sz w:val="24"/>
                <w:szCs w:val="24"/>
              </w:rPr>
              <w:t>16.10.23</w:t>
            </w:r>
          </w:p>
        </w:tc>
        <w:tc>
          <w:tcPr>
            <w:tcW w:w="2045" w:type="dxa"/>
            <w:gridSpan w:val="2"/>
            <w:noWrap/>
            <w:hideMark/>
          </w:tcPr>
          <w:p w14:paraId="19CAE660" w14:textId="7661760B" w:rsidR="001B72A8" w:rsidRPr="0081045D" w:rsidRDefault="001B72A8" w:rsidP="059421BD">
            <w:pPr>
              <w:rPr>
                <w:b/>
                <w:bCs/>
                <w:sz w:val="24"/>
                <w:szCs w:val="24"/>
              </w:rPr>
            </w:pPr>
            <w:r w:rsidRPr="059421BD">
              <w:rPr>
                <w:b/>
                <w:bCs/>
                <w:sz w:val="24"/>
                <w:szCs w:val="24"/>
              </w:rPr>
              <w:t> </w:t>
            </w:r>
            <w:r w:rsidR="7E4E7459" w:rsidRPr="059421BD">
              <w:rPr>
                <w:b/>
                <w:bCs/>
                <w:sz w:val="24"/>
                <w:szCs w:val="24"/>
              </w:rPr>
              <w:t xml:space="preserve"> Tid: 18-19</w:t>
            </w:r>
          </w:p>
          <w:p w14:paraId="2D8B47AE" w14:textId="07F7595B" w:rsidR="001B72A8" w:rsidRPr="0081045D" w:rsidRDefault="001B72A8" w:rsidP="059421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7A93" w:rsidRPr="00561DAD" w14:paraId="596823F3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/>
            <w:hideMark/>
          </w:tcPr>
          <w:p w14:paraId="4AD6A28C" w14:textId="77777777" w:rsidR="001B72A8" w:rsidRPr="0081045D" w:rsidRDefault="001B72A8" w:rsidP="00693E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vMerge/>
            <w:hideMark/>
          </w:tcPr>
          <w:p w14:paraId="2726A256" w14:textId="77777777" w:rsidR="001B72A8" w:rsidRPr="0081045D" w:rsidRDefault="001B72A8" w:rsidP="00693E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6" w:type="dxa"/>
          </w:tcPr>
          <w:p w14:paraId="102E900B" w14:textId="77777777" w:rsidR="001B72A8" w:rsidRPr="0081045D" w:rsidRDefault="001B72A8" w:rsidP="00A552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Til-stede</w:t>
            </w:r>
          </w:p>
        </w:tc>
        <w:tc>
          <w:tcPr>
            <w:tcW w:w="3197" w:type="dxa"/>
            <w:noWrap/>
            <w:hideMark/>
          </w:tcPr>
          <w:p w14:paraId="65589E75" w14:textId="5ABFE802" w:rsidR="001B72A8" w:rsidRPr="00561DAD" w:rsidRDefault="00561DAD" w:rsidP="059421BD">
            <w:pPr>
              <w:rPr>
                <w:b/>
                <w:bCs/>
                <w:sz w:val="24"/>
                <w:szCs w:val="24"/>
              </w:rPr>
            </w:pPr>
            <w:r w:rsidRPr="00561DAD">
              <w:rPr>
                <w:b/>
                <w:bCs/>
                <w:sz w:val="24"/>
                <w:szCs w:val="24"/>
              </w:rPr>
              <w:t xml:space="preserve">Rektor Catrin, </w:t>
            </w:r>
            <w:proofErr w:type="spellStart"/>
            <w:r w:rsidRPr="00561DAD">
              <w:rPr>
                <w:b/>
                <w:bCs/>
                <w:sz w:val="24"/>
                <w:szCs w:val="24"/>
              </w:rPr>
              <w:t>Durnaz</w:t>
            </w:r>
            <w:proofErr w:type="spellEnd"/>
            <w:r w:rsidRPr="00561DAD">
              <w:rPr>
                <w:b/>
                <w:bCs/>
                <w:sz w:val="24"/>
                <w:szCs w:val="24"/>
              </w:rPr>
              <w:t xml:space="preserve"> 4A, Øystein</w:t>
            </w:r>
            <w:r>
              <w:rPr>
                <w:b/>
                <w:bCs/>
                <w:sz w:val="24"/>
                <w:szCs w:val="24"/>
              </w:rPr>
              <w:t xml:space="preserve"> 4B, Marianne 5B, Lorena 6B, Roy 7C</w:t>
            </w:r>
          </w:p>
        </w:tc>
        <w:tc>
          <w:tcPr>
            <w:tcW w:w="2045" w:type="dxa"/>
            <w:gridSpan w:val="2"/>
            <w:noWrap/>
            <w:hideMark/>
          </w:tcPr>
          <w:p w14:paraId="13C3CBA5" w14:textId="77777777" w:rsidR="001B72A8" w:rsidRPr="00561DAD" w:rsidRDefault="001B72A8" w:rsidP="00693E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61DAD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F07A93" w:rsidRPr="00561DAD" w14:paraId="7F2AAE3D" w14:textId="77777777" w:rsidTr="00F90CEC">
        <w:trPr>
          <w:trHeight w:val="920"/>
          <w:jc w:val="center"/>
        </w:trPr>
        <w:tc>
          <w:tcPr>
            <w:tcW w:w="9840" w:type="dxa"/>
            <w:gridSpan w:val="9"/>
            <w:noWrap/>
            <w:hideMark/>
          </w:tcPr>
          <w:p w14:paraId="0B380529" w14:textId="48A76583" w:rsidR="00271EC5" w:rsidRPr="00561DAD" w:rsidRDefault="00271EC5" w:rsidP="00693E36">
            <w:pPr>
              <w:rPr>
                <w:rFonts w:cstheme="minorHAnsi"/>
                <w:sz w:val="24"/>
                <w:szCs w:val="24"/>
              </w:rPr>
            </w:pPr>
            <w:bookmarkStart w:id="0" w:name="_Hlk26898706"/>
          </w:p>
        </w:tc>
      </w:tr>
      <w:bookmarkEnd w:id="0"/>
      <w:tr w:rsidR="00F07A93" w:rsidRPr="0081045D" w14:paraId="39DB63EF" w14:textId="77777777" w:rsidTr="00F90CEC">
        <w:trPr>
          <w:trHeight w:val="300"/>
          <w:jc w:val="center"/>
        </w:trPr>
        <w:tc>
          <w:tcPr>
            <w:tcW w:w="1267" w:type="dxa"/>
            <w:gridSpan w:val="2"/>
            <w:noWrap/>
          </w:tcPr>
          <w:p w14:paraId="236B4AC8" w14:textId="3ECEF986" w:rsidR="00D33284" w:rsidRPr="0081045D" w:rsidRDefault="000679F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045D">
              <w:rPr>
                <w:rFonts w:cstheme="minorHAnsi"/>
                <w:sz w:val="24"/>
                <w:szCs w:val="24"/>
                <w:lang w:val="en-US"/>
              </w:rPr>
              <w:t xml:space="preserve">Fra </w:t>
            </w:r>
            <w:proofErr w:type="spellStart"/>
            <w:r w:rsidRPr="0081045D">
              <w:rPr>
                <w:rFonts w:cstheme="minorHAnsi"/>
                <w:sz w:val="24"/>
                <w:szCs w:val="24"/>
                <w:lang w:val="en-US"/>
              </w:rPr>
              <w:t>skolen</w:t>
            </w:r>
            <w:proofErr w:type="spellEnd"/>
          </w:p>
        </w:tc>
        <w:tc>
          <w:tcPr>
            <w:tcW w:w="2565" w:type="dxa"/>
            <w:gridSpan w:val="3"/>
            <w:noWrap/>
          </w:tcPr>
          <w:p w14:paraId="66208E6E" w14:textId="3A9FDDEC" w:rsidR="00D33284" w:rsidRPr="0081045D" w:rsidRDefault="000679F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1045D">
              <w:rPr>
                <w:rFonts w:cstheme="minorHAnsi"/>
                <w:sz w:val="24"/>
                <w:szCs w:val="24"/>
                <w:lang w:val="en-US"/>
              </w:rPr>
              <w:t>Rektor</w:t>
            </w:r>
            <w:proofErr w:type="spellEnd"/>
            <w:r w:rsidRPr="008104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045D">
              <w:rPr>
                <w:rFonts w:cstheme="minorHAnsi"/>
                <w:sz w:val="24"/>
                <w:szCs w:val="24"/>
                <w:lang w:val="en-US"/>
              </w:rPr>
              <w:t>Catrin</w:t>
            </w:r>
            <w:proofErr w:type="spellEnd"/>
          </w:p>
        </w:tc>
        <w:tc>
          <w:tcPr>
            <w:tcW w:w="766" w:type="dxa"/>
          </w:tcPr>
          <w:p w14:paraId="0A04FF82" w14:textId="77777777" w:rsidR="00D33284" w:rsidRPr="0081045D" w:rsidRDefault="00D33284" w:rsidP="005028E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97" w:type="dxa"/>
            <w:noWrap/>
          </w:tcPr>
          <w:p w14:paraId="7CCAE721" w14:textId="029D5D33" w:rsidR="00D33284" w:rsidRPr="0081045D" w:rsidRDefault="00E24AB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045D">
              <w:rPr>
                <w:rFonts w:cstheme="minorHAnsi"/>
                <w:sz w:val="24"/>
                <w:szCs w:val="24"/>
                <w:lang w:val="en-US"/>
              </w:rPr>
              <w:t>Catrin.hansen</w:t>
            </w:r>
            <w:r w:rsidR="008863E5" w:rsidRPr="0081045D">
              <w:rPr>
                <w:rFonts w:cstheme="minorHAnsi"/>
                <w:sz w:val="24"/>
                <w:szCs w:val="24"/>
                <w:lang w:val="en-US"/>
              </w:rPr>
              <w:t>@o</w:t>
            </w:r>
            <w:r w:rsidRPr="0081045D">
              <w:rPr>
                <w:rFonts w:cstheme="minorHAnsi"/>
                <w:sz w:val="24"/>
                <w:szCs w:val="24"/>
                <w:lang w:val="en-US"/>
              </w:rPr>
              <w:t>sloskolen.no</w:t>
            </w:r>
          </w:p>
        </w:tc>
        <w:tc>
          <w:tcPr>
            <w:tcW w:w="2045" w:type="dxa"/>
            <w:gridSpan w:val="2"/>
            <w:noWrap/>
          </w:tcPr>
          <w:p w14:paraId="0F11D314" w14:textId="77777777" w:rsidR="00D33284" w:rsidRPr="0081045D" w:rsidRDefault="00D3328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07A93" w:rsidRPr="0081045D" w14:paraId="75E820AD" w14:textId="77777777" w:rsidTr="00F90CEC">
        <w:trPr>
          <w:trHeight w:val="300"/>
          <w:jc w:val="center"/>
        </w:trPr>
        <w:tc>
          <w:tcPr>
            <w:tcW w:w="1267" w:type="dxa"/>
            <w:gridSpan w:val="2"/>
            <w:noWrap/>
            <w:hideMark/>
          </w:tcPr>
          <w:p w14:paraId="30958E1C" w14:textId="77777777" w:rsidR="001B72A8" w:rsidRPr="0081045D" w:rsidRDefault="001B72A8" w:rsidP="00693E3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  <w:u w:val="single"/>
              </w:rPr>
              <w:t>Klasse</w:t>
            </w:r>
          </w:p>
        </w:tc>
        <w:tc>
          <w:tcPr>
            <w:tcW w:w="2565" w:type="dxa"/>
            <w:gridSpan w:val="3"/>
            <w:noWrap/>
          </w:tcPr>
          <w:p w14:paraId="74798A2E" w14:textId="77777777" w:rsidR="001B72A8" w:rsidRPr="0081045D" w:rsidRDefault="001B72A8" w:rsidP="00693E3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6" w:type="dxa"/>
          </w:tcPr>
          <w:p w14:paraId="75B707E2" w14:textId="77777777" w:rsidR="001B72A8" w:rsidRPr="0081045D" w:rsidRDefault="001B72A8" w:rsidP="005028E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97" w:type="dxa"/>
            <w:noWrap/>
          </w:tcPr>
          <w:p w14:paraId="09B66F01" w14:textId="77777777" w:rsidR="001B72A8" w:rsidRPr="0081045D" w:rsidRDefault="001B72A8" w:rsidP="00693E3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45" w:type="dxa"/>
            <w:gridSpan w:val="2"/>
            <w:noWrap/>
          </w:tcPr>
          <w:p w14:paraId="36CD1D41" w14:textId="77777777" w:rsidR="001B72A8" w:rsidRPr="0081045D" w:rsidRDefault="001B72A8" w:rsidP="00693E36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F07A93" w:rsidRPr="0081045D" w14:paraId="6573DFAD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 w:val="restart"/>
          </w:tcPr>
          <w:p w14:paraId="16AFD9F2" w14:textId="39EDAC59" w:rsidR="00554E9B" w:rsidRPr="0081045D" w:rsidRDefault="00554E9B" w:rsidP="00554E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565" w:type="dxa"/>
            <w:gridSpan w:val="3"/>
            <w:noWrap/>
          </w:tcPr>
          <w:p w14:paraId="7348E470" w14:textId="453EA118" w:rsidR="00554E9B" w:rsidRPr="0081045D" w:rsidRDefault="00311709" w:rsidP="00554E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t>Durnaz</w:t>
            </w:r>
            <w:proofErr w:type="spellEnd"/>
            <w:r>
              <w:t xml:space="preserve"> </w:t>
            </w:r>
            <w:proofErr w:type="spellStart"/>
            <w:r>
              <w:t>Mozaffari</w:t>
            </w:r>
            <w:proofErr w:type="spellEnd"/>
          </w:p>
        </w:tc>
        <w:tc>
          <w:tcPr>
            <w:tcW w:w="766" w:type="dxa"/>
          </w:tcPr>
          <w:p w14:paraId="4E70A07C" w14:textId="77777777" w:rsidR="00554E9B" w:rsidRPr="0081045D" w:rsidRDefault="00554E9B" w:rsidP="00554E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51C9A25E" w14:textId="39086A37" w:rsidR="00E05BB9" w:rsidRPr="0081045D" w:rsidRDefault="003E06CC" w:rsidP="00E05BB9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4C7DB0">
                <w:rPr>
                  <w:rStyle w:val="Hyperkobling"/>
                </w:rPr>
                <w:t>Durnaz85@hotmail.com</w:t>
              </w:r>
            </w:hyperlink>
          </w:p>
        </w:tc>
        <w:tc>
          <w:tcPr>
            <w:tcW w:w="2045" w:type="dxa"/>
            <w:gridSpan w:val="2"/>
            <w:noWrap/>
          </w:tcPr>
          <w:p w14:paraId="3F66CA83" w14:textId="68E1861C" w:rsidR="00554E9B" w:rsidRPr="0081045D" w:rsidRDefault="004C7DB0" w:rsidP="00554E9B">
            <w:pPr>
              <w:rPr>
                <w:rFonts w:cstheme="minorHAnsi"/>
                <w:sz w:val="24"/>
                <w:szCs w:val="24"/>
              </w:rPr>
            </w:pPr>
            <w:r>
              <w:t>99856058</w:t>
            </w:r>
          </w:p>
        </w:tc>
      </w:tr>
      <w:tr w:rsidR="00F07A93" w:rsidRPr="0081045D" w14:paraId="56A18C9F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/>
          </w:tcPr>
          <w:p w14:paraId="2958D2C1" w14:textId="77777777" w:rsidR="00554E9B" w:rsidRPr="0081045D" w:rsidRDefault="00554E9B" w:rsidP="00554E9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4F9A06F6" w14:textId="77777777" w:rsidR="00554E9B" w:rsidRPr="0081045D" w:rsidRDefault="00554E9B" w:rsidP="00554E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6309E4D4" w14:textId="77777777" w:rsidR="00554E9B" w:rsidRPr="0081045D" w:rsidRDefault="00554E9B" w:rsidP="00554E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0D9C9493" w14:textId="77777777" w:rsidR="00554E9B" w:rsidRPr="0081045D" w:rsidRDefault="00554E9B" w:rsidP="00554E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4AFC9309" w14:textId="77777777" w:rsidR="00554E9B" w:rsidRPr="0081045D" w:rsidRDefault="00554E9B" w:rsidP="00554E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44C6B92D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 w:val="restart"/>
          </w:tcPr>
          <w:p w14:paraId="0E9C8D20" w14:textId="57E85C33" w:rsidR="00554E9B" w:rsidRPr="0081045D" w:rsidRDefault="00554E9B" w:rsidP="00554E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565" w:type="dxa"/>
            <w:gridSpan w:val="3"/>
            <w:noWrap/>
          </w:tcPr>
          <w:p w14:paraId="26DEC48A" w14:textId="526948DC" w:rsidR="00554E9B" w:rsidRPr="0081045D" w:rsidRDefault="00AA7B5A" w:rsidP="00554E9B">
            <w:pPr>
              <w:rPr>
                <w:rFonts w:cstheme="minorHAnsi"/>
                <w:sz w:val="24"/>
                <w:szCs w:val="24"/>
              </w:rPr>
            </w:pPr>
            <w:r w:rsidRPr="0081045D">
              <w:rPr>
                <w:rFonts w:cstheme="minorHAnsi"/>
                <w:sz w:val="24"/>
                <w:szCs w:val="24"/>
              </w:rPr>
              <w:t xml:space="preserve">Øystein </w:t>
            </w:r>
            <w:proofErr w:type="spellStart"/>
            <w:r w:rsidRPr="0081045D">
              <w:rPr>
                <w:rFonts w:cstheme="minorHAnsi"/>
                <w:sz w:val="24"/>
                <w:szCs w:val="24"/>
              </w:rPr>
              <w:t>røssel</w:t>
            </w:r>
            <w:proofErr w:type="spellEnd"/>
            <w:r w:rsidRPr="0081045D">
              <w:rPr>
                <w:rFonts w:cstheme="minorHAnsi"/>
                <w:sz w:val="24"/>
                <w:szCs w:val="24"/>
              </w:rPr>
              <w:t xml:space="preserve"> Andersen</w:t>
            </w:r>
          </w:p>
        </w:tc>
        <w:tc>
          <w:tcPr>
            <w:tcW w:w="766" w:type="dxa"/>
          </w:tcPr>
          <w:p w14:paraId="4B26B9A6" w14:textId="1C81D1E1" w:rsidR="00554E9B" w:rsidRPr="0081045D" w:rsidRDefault="00554E9B" w:rsidP="00554E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27ACF524" w14:textId="0831E079" w:rsidR="00554E9B" w:rsidRPr="0081045D" w:rsidRDefault="00561DAD" w:rsidP="00554E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oysander@gmail.com</w:t>
            </w:r>
          </w:p>
        </w:tc>
        <w:tc>
          <w:tcPr>
            <w:tcW w:w="2045" w:type="dxa"/>
            <w:gridSpan w:val="2"/>
            <w:noWrap/>
          </w:tcPr>
          <w:p w14:paraId="314525C5" w14:textId="06351261" w:rsidR="00554E9B" w:rsidRPr="0081045D" w:rsidRDefault="007826E6" w:rsidP="00554E9B">
            <w:pPr>
              <w:rPr>
                <w:rFonts w:cstheme="minorHAnsi"/>
                <w:sz w:val="24"/>
                <w:szCs w:val="24"/>
              </w:rPr>
            </w:pPr>
            <w:r w:rsidRPr="0081045D">
              <w:rPr>
                <w:rFonts w:cstheme="minorHAnsi"/>
                <w:sz w:val="24"/>
                <w:szCs w:val="24"/>
              </w:rPr>
              <w:t>9281</w:t>
            </w:r>
            <w:r w:rsidR="004859A5" w:rsidRPr="0081045D">
              <w:rPr>
                <w:rFonts w:cstheme="minorHAnsi"/>
                <w:sz w:val="24"/>
                <w:szCs w:val="24"/>
              </w:rPr>
              <w:t>7531</w:t>
            </w:r>
          </w:p>
        </w:tc>
      </w:tr>
      <w:tr w:rsidR="00F07A93" w:rsidRPr="0081045D" w14:paraId="07793286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/>
          </w:tcPr>
          <w:p w14:paraId="16BADF8C" w14:textId="77777777" w:rsidR="00554E9B" w:rsidRPr="0081045D" w:rsidRDefault="00554E9B" w:rsidP="00554E9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1A1EBC6D" w14:textId="064F346C" w:rsidR="00554E9B" w:rsidRPr="0081045D" w:rsidRDefault="00554E9B" w:rsidP="00554E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282F6EC7" w14:textId="77777777" w:rsidR="00554E9B" w:rsidRPr="0081045D" w:rsidRDefault="00554E9B" w:rsidP="00554E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3EB97F37" w14:textId="639C82B5" w:rsidR="00554E9B" w:rsidRPr="0081045D" w:rsidRDefault="00554E9B" w:rsidP="00554E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6D524049" w14:textId="570B327B" w:rsidR="00554E9B" w:rsidRPr="0081045D" w:rsidRDefault="00554E9B" w:rsidP="00554E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358A03DD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 w:val="restart"/>
          </w:tcPr>
          <w:p w14:paraId="15AE6D2F" w14:textId="5CB7C53F" w:rsidR="006417FD" w:rsidRPr="0081045D" w:rsidRDefault="006417FD" w:rsidP="00554E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2565" w:type="dxa"/>
            <w:gridSpan w:val="3"/>
            <w:noWrap/>
          </w:tcPr>
          <w:p w14:paraId="5F9F67FF" w14:textId="1C78472E" w:rsidR="006417FD" w:rsidRPr="0081045D" w:rsidRDefault="006417FD" w:rsidP="00554E9B">
            <w:pPr>
              <w:rPr>
                <w:rFonts w:cstheme="minorHAnsi"/>
                <w:strike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dxa"/>
          </w:tcPr>
          <w:p w14:paraId="01658183" w14:textId="77777777" w:rsidR="006417FD" w:rsidRPr="0081045D" w:rsidRDefault="006417FD" w:rsidP="00554E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2E262E8C" w14:textId="79ED3788" w:rsidR="006417FD" w:rsidRPr="0081045D" w:rsidRDefault="006417FD" w:rsidP="00554E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09D46DEE" w14:textId="3D0EC01F" w:rsidR="006417FD" w:rsidRPr="0081045D" w:rsidRDefault="006417FD" w:rsidP="00554E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188F1296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/>
          </w:tcPr>
          <w:p w14:paraId="6AB455C5" w14:textId="77777777" w:rsidR="006417FD" w:rsidRPr="0081045D" w:rsidRDefault="006417FD" w:rsidP="00554E9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234B5FE1" w14:textId="4D4F8368" w:rsidR="006417FD" w:rsidRPr="0081045D" w:rsidRDefault="006417FD" w:rsidP="00554E9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dxa"/>
          </w:tcPr>
          <w:p w14:paraId="1DA9F123" w14:textId="77777777" w:rsidR="006417FD" w:rsidRPr="0081045D" w:rsidRDefault="006417FD" w:rsidP="00554E9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1B94A09C" w14:textId="77777777" w:rsidR="006417FD" w:rsidRPr="0081045D" w:rsidRDefault="006417FD" w:rsidP="00554E9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2FE252CB" w14:textId="77777777" w:rsidR="006417FD" w:rsidRPr="0081045D" w:rsidRDefault="006417FD" w:rsidP="00554E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0DFF8B8F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 w:val="restart"/>
            <w:hideMark/>
          </w:tcPr>
          <w:p w14:paraId="653A736C" w14:textId="72B13CD9" w:rsidR="005028E6" w:rsidRPr="0081045D" w:rsidRDefault="00F60B2F" w:rsidP="00693E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5028E6" w:rsidRPr="0081045D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565" w:type="dxa"/>
            <w:gridSpan w:val="3"/>
            <w:noWrap/>
          </w:tcPr>
          <w:p w14:paraId="0E6AE9B4" w14:textId="68F662CD" w:rsidR="005028E6" w:rsidRPr="0081045D" w:rsidRDefault="005028E6" w:rsidP="00693E3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36944E58" w14:textId="5D4C3C71" w:rsidR="005028E6" w:rsidRPr="0081045D" w:rsidRDefault="005028E6" w:rsidP="005028E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728E6965" w14:textId="5079BA8C" w:rsidR="005028E6" w:rsidRPr="0081045D" w:rsidRDefault="005028E6" w:rsidP="006A567D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45" w:type="dxa"/>
            <w:gridSpan w:val="2"/>
            <w:noWrap/>
          </w:tcPr>
          <w:p w14:paraId="5C6E4951" w14:textId="7E71027F" w:rsidR="005028E6" w:rsidRPr="0081045D" w:rsidRDefault="005028E6" w:rsidP="00693E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1EFF140B" w14:textId="77777777" w:rsidTr="00F90CEC">
        <w:trPr>
          <w:trHeight w:val="750"/>
          <w:jc w:val="center"/>
        </w:trPr>
        <w:tc>
          <w:tcPr>
            <w:tcW w:w="1267" w:type="dxa"/>
            <w:gridSpan w:val="2"/>
            <w:vMerge/>
            <w:hideMark/>
          </w:tcPr>
          <w:p w14:paraId="1F99AC57" w14:textId="77777777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657552B4" w14:textId="615CD41A" w:rsidR="00A7021B" w:rsidRPr="0081045D" w:rsidRDefault="00A7021B" w:rsidP="00A70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60F2C012" w14:textId="78CC7E24" w:rsidR="00A7021B" w:rsidRPr="0081045D" w:rsidRDefault="00A7021B" w:rsidP="00A702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5BBF55F8" w14:textId="1C700873" w:rsidR="00A7021B" w:rsidRPr="0081045D" w:rsidRDefault="00A7021B" w:rsidP="00A7021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45" w:type="dxa"/>
            <w:gridSpan w:val="2"/>
            <w:noWrap/>
          </w:tcPr>
          <w:p w14:paraId="5651E65B" w14:textId="4F39396C" w:rsidR="00A7021B" w:rsidRPr="0081045D" w:rsidRDefault="00A7021B" w:rsidP="00A702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04F78B8E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 w:val="restart"/>
            <w:noWrap/>
            <w:hideMark/>
          </w:tcPr>
          <w:p w14:paraId="3AB09B73" w14:textId="62546B6F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2565" w:type="dxa"/>
            <w:gridSpan w:val="3"/>
            <w:noWrap/>
          </w:tcPr>
          <w:p w14:paraId="2448601F" w14:textId="16050E25" w:rsidR="00A7021B" w:rsidRPr="0081045D" w:rsidRDefault="00475A70" w:rsidP="00A7021B">
            <w:pPr>
              <w:rPr>
                <w:rFonts w:cstheme="minorHAnsi"/>
                <w:sz w:val="24"/>
                <w:szCs w:val="24"/>
              </w:rPr>
            </w:pPr>
            <w:r w:rsidRPr="0081045D">
              <w:rPr>
                <w:rFonts w:cstheme="minorHAnsi"/>
                <w:sz w:val="24"/>
                <w:szCs w:val="24"/>
              </w:rPr>
              <w:t xml:space="preserve">Marianne Asak </w:t>
            </w:r>
          </w:p>
        </w:tc>
        <w:tc>
          <w:tcPr>
            <w:tcW w:w="766" w:type="dxa"/>
          </w:tcPr>
          <w:p w14:paraId="079C5AD5" w14:textId="350F7551" w:rsidR="00A7021B" w:rsidRPr="0081045D" w:rsidRDefault="00A7021B" w:rsidP="00A7021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1045D">
              <w:rPr>
                <w:rFonts w:cstheme="minorHAnsi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197" w:type="dxa"/>
            <w:noWrap/>
          </w:tcPr>
          <w:p w14:paraId="0720B931" w14:textId="1DAF3F5B" w:rsidR="00A7021B" w:rsidRPr="0081045D" w:rsidRDefault="003E06CC" w:rsidP="79C833F2">
            <w:pPr>
              <w:rPr>
                <w:rFonts w:cstheme="minorHAnsi"/>
                <w:sz w:val="24"/>
                <w:szCs w:val="24"/>
                <w:lang w:val="es-ES"/>
              </w:rPr>
            </w:pPr>
            <w:hyperlink r:id="rId12" w:history="1">
              <w:r w:rsidR="007826E6" w:rsidRPr="0081045D">
                <w:rPr>
                  <w:rStyle w:val="Hyperkobling"/>
                  <w:rFonts w:cstheme="minorHAnsi"/>
                  <w:color w:val="auto"/>
                  <w:sz w:val="24"/>
                  <w:szCs w:val="24"/>
                  <w:lang w:val="es-ES"/>
                </w:rPr>
                <w:t>marianneasak@hotmail.com</w:t>
              </w:r>
            </w:hyperlink>
          </w:p>
          <w:p w14:paraId="1455617E" w14:textId="21923B3A" w:rsidR="00A7021B" w:rsidRPr="0081045D" w:rsidRDefault="00A7021B" w:rsidP="79C833F2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2045" w:type="dxa"/>
            <w:gridSpan w:val="2"/>
            <w:noWrap/>
          </w:tcPr>
          <w:p w14:paraId="494EB715" w14:textId="73E5EFE5" w:rsidR="00A7021B" w:rsidRPr="0081045D" w:rsidRDefault="54520648" w:rsidP="79C833F2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81045D">
              <w:rPr>
                <w:rFonts w:eastAsia="Times New Roman" w:cstheme="minorHAnsi"/>
                <w:sz w:val="24"/>
                <w:szCs w:val="24"/>
              </w:rPr>
              <w:t>97676191</w:t>
            </w:r>
          </w:p>
          <w:p w14:paraId="2A89D686" w14:textId="5D71D78C" w:rsidR="00A7021B" w:rsidRPr="0081045D" w:rsidRDefault="00A7021B" w:rsidP="79C833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759DAD45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/>
            <w:hideMark/>
          </w:tcPr>
          <w:p w14:paraId="27B174E5" w14:textId="77777777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5DDE3268" w14:textId="1875A25E" w:rsidR="00A7021B" w:rsidRPr="0081045D" w:rsidRDefault="00C52F64" w:rsidP="00A702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ptos" w:hAnsi="Aptos"/>
                <w:color w:val="000000"/>
                <w:sz w:val="24"/>
                <w:szCs w:val="24"/>
              </w:rPr>
              <w:t>Gunn Aina Bones</w:t>
            </w:r>
          </w:p>
        </w:tc>
        <w:tc>
          <w:tcPr>
            <w:tcW w:w="766" w:type="dxa"/>
          </w:tcPr>
          <w:p w14:paraId="3040A8FB" w14:textId="1D42288D" w:rsidR="00A7021B" w:rsidRPr="0081045D" w:rsidRDefault="00A7021B" w:rsidP="00A702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3B9F7FEC" w14:textId="7D2FAAA2" w:rsidR="00A7021B" w:rsidRPr="0081045D" w:rsidRDefault="007E6FDE" w:rsidP="00A702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2F1A7A">
              <w:rPr>
                <w:rFonts w:cstheme="minorHAnsi"/>
                <w:sz w:val="24"/>
                <w:szCs w:val="24"/>
              </w:rPr>
              <w:t>unn</w:t>
            </w:r>
            <w:r>
              <w:rPr>
                <w:rFonts w:cstheme="minorHAnsi"/>
                <w:sz w:val="24"/>
                <w:szCs w:val="24"/>
              </w:rPr>
              <w:t>bonesotmail.com</w:t>
            </w:r>
          </w:p>
        </w:tc>
        <w:tc>
          <w:tcPr>
            <w:tcW w:w="2045" w:type="dxa"/>
            <w:gridSpan w:val="2"/>
            <w:noWrap/>
          </w:tcPr>
          <w:p w14:paraId="70FB594C" w14:textId="64785228" w:rsidR="00A7021B" w:rsidRPr="0081045D" w:rsidRDefault="006D08B9" w:rsidP="00A702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97661427</w:t>
            </w:r>
          </w:p>
        </w:tc>
      </w:tr>
      <w:tr w:rsidR="00F07A93" w:rsidRPr="0081045D" w14:paraId="56FE970C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 w:val="restart"/>
            <w:noWrap/>
            <w:hideMark/>
          </w:tcPr>
          <w:p w14:paraId="3D0D293A" w14:textId="3F4E8566" w:rsidR="00A7021B" w:rsidRPr="0081045D" w:rsidRDefault="007B1C8F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 xml:space="preserve">VK </w:t>
            </w:r>
          </w:p>
        </w:tc>
        <w:tc>
          <w:tcPr>
            <w:tcW w:w="2565" w:type="dxa"/>
            <w:gridSpan w:val="3"/>
            <w:noWrap/>
          </w:tcPr>
          <w:p w14:paraId="3CF364F8" w14:textId="7DEAE5D7" w:rsidR="00A7021B" w:rsidRPr="0081045D" w:rsidRDefault="007B1C8F" w:rsidP="00A7021B">
            <w:pPr>
              <w:rPr>
                <w:rFonts w:cstheme="minorHAnsi"/>
                <w:sz w:val="24"/>
                <w:szCs w:val="24"/>
              </w:rPr>
            </w:pPr>
            <w:r w:rsidRPr="0081045D">
              <w:rPr>
                <w:rFonts w:cstheme="minorHAnsi"/>
                <w:sz w:val="24"/>
                <w:szCs w:val="24"/>
              </w:rPr>
              <w:t xml:space="preserve">Joanna </w:t>
            </w:r>
            <w:r w:rsidR="008D695C" w:rsidRPr="0081045D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="008D695C" w:rsidRPr="0081045D">
              <w:rPr>
                <w:rFonts w:cstheme="minorHAnsi"/>
                <w:sz w:val="24"/>
                <w:szCs w:val="24"/>
              </w:rPr>
              <w:t>N</w:t>
            </w:r>
            <w:r w:rsidR="00A55BDD">
              <w:rPr>
                <w:rFonts w:cstheme="minorHAnsi"/>
                <w:sz w:val="24"/>
                <w:szCs w:val="24"/>
              </w:rPr>
              <w:t>o</w:t>
            </w:r>
            <w:r w:rsidR="008D695C" w:rsidRPr="0081045D">
              <w:rPr>
                <w:rFonts w:cstheme="minorHAnsi"/>
                <w:sz w:val="24"/>
                <w:szCs w:val="24"/>
              </w:rPr>
              <w:t>giec</w:t>
            </w:r>
            <w:proofErr w:type="spellEnd"/>
            <w:r w:rsidR="008D695C" w:rsidRPr="0081045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</w:tcPr>
          <w:p w14:paraId="60756232" w14:textId="76CF7C5E" w:rsidR="00A7021B" w:rsidRPr="0081045D" w:rsidRDefault="00462F26" w:rsidP="00A7021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045D">
              <w:rPr>
                <w:rFonts w:cstheme="minorHAnsi"/>
                <w:sz w:val="24"/>
                <w:szCs w:val="24"/>
              </w:rPr>
              <w:t>Tolk</w:t>
            </w:r>
          </w:p>
        </w:tc>
        <w:tc>
          <w:tcPr>
            <w:tcW w:w="3197" w:type="dxa"/>
            <w:noWrap/>
          </w:tcPr>
          <w:p w14:paraId="12450BC8" w14:textId="46DB8FA4" w:rsidR="00A7021B" w:rsidRPr="0081045D" w:rsidRDefault="00520F42" w:rsidP="00A7021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81045D">
              <w:rPr>
                <w:rFonts w:cstheme="minorHAnsi"/>
                <w:sz w:val="24"/>
                <w:szCs w:val="24"/>
                <w:u w:val="single"/>
              </w:rPr>
              <w:t>Asiunia.n86</w:t>
            </w:r>
            <w:r w:rsidR="00F07A93" w:rsidRPr="0081045D">
              <w:rPr>
                <w:rFonts w:cstheme="minorHAnsi"/>
                <w:sz w:val="24"/>
                <w:szCs w:val="24"/>
                <w:u w:val="single"/>
              </w:rPr>
              <w:t>mail.com</w:t>
            </w:r>
          </w:p>
        </w:tc>
        <w:tc>
          <w:tcPr>
            <w:tcW w:w="2045" w:type="dxa"/>
            <w:gridSpan w:val="2"/>
            <w:noWrap/>
          </w:tcPr>
          <w:p w14:paraId="7DE1B58B" w14:textId="0FCA225A" w:rsidR="00A7021B" w:rsidRPr="0081045D" w:rsidRDefault="00237C2B" w:rsidP="00A7021B">
            <w:pPr>
              <w:rPr>
                <w:rFonts w:cstheme="minorHAnsi"/>
                <w:sz w:val="24"/>
                <w:szCs w:val="24"/>
              </w:rPr>
            </w:pPr>
            <w:r w:rsidRPr="0081045D">
              <w:rPr>
                <w:rFonts w:cstheme="minorHAnsi"/>
                <w:sz w:val="24"/>
                <w:szCs w:val="24"/>
              </w:rPr>
              <w:t>9672</w:t>
            </w:r>
            <w:r w:rsidR="00442A11" w:rsidRPr="0081045D">
              <w:rPr>
                <w:rFonts w:cstheme="minorHAnsi"/>
                <w:sz w:val="24"/>
                <w:szCs w:val="24"/>
              </w:rPr>
              <w:t>6653</w:t>
            </w:r>
          </w:p>
        </w:tc>
      </w:tr>
      <w:tr w:rsidR="00F07A93" w:rsidRPr="0081045D" w14:paraId="5E2BDC69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/>
            <w:hideMark/>
          </w:tcPr>
          <w:p w14:paraId="7FF58371" w14:textId="77777777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08C08F53" w14:textId="1F88F1F2" w:rsidR="00A7021B" w:rsidRPr="0081045D" w:rsidRDefault="00A7021B" w:rsidP="00A70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5E470DA3" w14:textId="7BC16449" w:rsidR="00A7021B" w:rsidRPr="0081045D" w:rsidRDefault="00A7021B" w:rsidP="00A702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66E2FFAD" w14:textId="78DF09D4" w:rsidR="00A7021B" w:rsidRPr="0081045D" w:rsidRDefault="00A7021B" w:rsidP="00A7021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45" w:type="dxa"/>
            <w:gridSpan w:val="2"/>
            <w:noWrap/>
          </w:tcPr>
          <w:p w14:paraId="2D778B68" w14:textId="7335FAAF" w:rsidR="00A7021B" w:rsidRPr="0081045D" w:rsidRDefault="00A7021B" w:rsidP="00A702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67E72050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 w:val="restart"/>
            <w:noWrap/>
          </w:tcPr>
          <w:p w14:paraId="53B39ADC" w14:textId="500B8338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565" w:type="dxa"/>
            <w:gridSpan w:val="3"/>
            <w:noWrap/>
          </w:tcPr>
          <w:p w14:paraId="2C48C749" w14:textId="65FCB376" w:rsidR="00A7021B" w:rsidRPr="0081045D" w:rsidRDefault="00A7021B" w:rsidP="00A70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7F11FB6E" w14:textId="51AF16E3" w:rsidR="00A7021B" w:rsidRPr="0081045D" w:rsidRDefault="00A7021B" w:rsidP="00A702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6FE7A8D6" w14:textId="1BDC1ACC" w:rsidR="00A7021B" w:rsidRPr="0081045D" w:rsidRDefault="00A7021B" w:rsidP="00A7021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045" w:type="dxa"/>
            <w:gridSpan w:val="2"/>
            <w:noWrap/>
          </w:tcPr>
          <w:p w14:paraId="25451FF1" w14:textId="4EB89FED" w:rsidR="00A7021B" w:rsidRPr="0081045D" w:rsidRDefault="00A7021B" w:rsidP="00A7021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F07A93" w:rsidRPr="0081045D" w14:paraId="6697C642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/>
            <w:noWrap/>
          </w:tcPr>
          <w:p w14:paraId="28CF8D02" w14:textId="77777777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3D614770" w14:textId="3293AFA9" w:rsidR="00A7021B" w:rsidRPr="0081045D" w:rsidRDefault="00A7021B" w:rsidP="00A70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57FE78FD" w14:textId="77777777" w:rsidR="00A7021B" w:rsidRPr="0081045D" w:rsidRDefault="00A7021B" w:rsidP="00A702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587471ED" w14:textId="78040277" w:rsidR="00A7021B" w:rsidRPr="0081045D" w:rsidRDefault="00A7021B" w:rsidP="00A7021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2045" w:type="dxa"/>
            <w:gridSpan w:val="2"/>
            <w:noWrap/>
          </w:tcPr>
          <w:p w14:paraId="06438025" w14:textId="2A7DAE47" w:rsidR="00A7021B" w:rsidRPr="0081045D" w:rsidRDefault="00A7021B" w:rsidP="00D0390D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7A93" w:rsidRPr="0081045D" w14:paraId="6CCD8E38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 w:val="restart"/>
            <w:noWrap/>
            <w:hideMark/>
          </w:tcPr>
          <w:p w14:paraId="679DC25E" w14:textId="2D2DCFDA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6B</w:t>
            </w:r>
          </w:p>
          <w:p w14:paraId="2A367BAC" w14:textId="77777777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07334211" w14:textId="6F76355E" w:rsidR="00A7021B" w:rsidRPr="0081045D" w:rsidRDefault="00FE5DAA" w:rsidP="00A702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Lorena</w:t>
            </w:r>
            <w:r w:rsidR="00DF1058">
              <w:rPr>
                <w:rFonts w:cstheme="minorHAnsi"/>
                <w:sz w:val="24"/>
                <w:szCs w:val="24"/>
              </w:rPr>
              <w:t xml:space="preserve"> Andrea Ca</w:t>
            </w:r>
            <w:r w:rsidR="0095201C">
              <w:rPr>
                <w:rFonts w:cstheme="minorHAnsi"/>
                <w:sz w:val="24"/>
                <w:szCs w:val="24"/>
              </w:rPr>
              <w:t>ceres</w:t>
            </w:r>
          </w:p>
        </w:tc>
        <w:tc>
          <w:tcPr>
            <w:tcW w:w="766" w:type="dxa"/>
          </w:tcPr>
          <w:p w14:paraId="547A2BB7" w14:textId="77777777" w:rsidR="00A7021B" w:rsidRPr="0081045D" w:rsidRDefault="00A7021B" w:rsidP="00A702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6DEBE564" w14:textId="1E2D757B" w:rsidR="00A7021B" w:rsidRPr="0081045D" w:rsidRDefault="00561DAD" w:rsidP="00A7021B">
            <w:pPr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Lorena.caceres1990@outlook.com</w:t>
            </w:r>
          </w:p>
        </w:tc>
        <w:tc>
          <w:tcPr>
            <w:tcW w:w="2045" w:type="dxa"/>
            <w:gridSpan w:val="2"/>
            <w:noWrap/>
          </w:tcPr>
          <w:p w14:paraId="6415D481" w14:textId="77777777" w:rsidR="00FE5DAA" w:rsidRDefault="00FE5DAA" w:rsidP="00FE5DAA">
            <w:r>
              <w:t>47992774</w:t>
            </w:r>
          </w:p>
          <w:p w14:paraId="0DCC2C56" w14:textId="356F1F97" w:rsidR="00A7021B" w:rsidRPr="0081045D" w:rsidRDefault="00A7021B" w:rsidP="00A7021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F07A93" w:rsidRPr="0081045D" w14:paraId="611881AF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/>
            <w:hideMark/>
          </w:tcPr>
          <w:p w14:paraId="24D5F647" w14:textId="77777777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565" w:type="dxa"/>
            <w:gridSpan w:val="3"/>
            <w:noWrap/>
          </w:tcPr>
          <w:p w14:paraId="3F55C60E" w14:textId="6E1204DC" w:rsidR="00A7021B" w:rsidRPr="0081045D" w:rsidRDefault="00A7021B" w:rsidP="00A70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589BCCC5" w14:textId="00CA5B02" w:rsidR="00A7021B" w:rsidRPr="0081045D" w:rsidRDefault="00A7021B" w:rsidP="00A7021B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197" w:type="dxa"/>
            <w:noWrap/>
          </w:tcPr>
          <w:p w14:paraId="6C0B788E" w14:textId="7BDDA330" w:rsidR="00A7021B" w:rsidRPr="0081045D" w:rsidRDefault="00A7021B" w:rsidP="00A70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0F1CDB5F" w14:textId="04C7B0FE" w:rsidR="00A7021B" w:rsidRPr="0081045D" w:rsidRDefault="00A7021B" w:rsidP="00A702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71D6FC77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 w:val="restart"/>
            <w:noWrap/>
            <w:hideMark/>
          </w:tcPr>
          <w:p w14:paraId="0433FCEE" w14:textId="78484121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6C</w:t>
            </w:r>
          </w:p>
          <w:p w14:paraId="597AEE95" w14:textId="77777777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5C1FA5D7" w14:textId="5B7C0704" w:rsidR="00A7021B" w:rsidRPr="0081045D" w:rsidRDefault="3BF8E169" w:rsidP="79C833F2">
            <w:pPr>
              <w:rPr>
                <w:rFonts w:eastAsia="Times New Roman" w:cstheme="minorHAnsi"/>
                <w:sz w:val="24"/>
                <w:szCs w:val="24"/>
              </w:rPr>
            </w:pPr>
            <w:r w:rsidRPr="0081045D">
              <w:rPr>
                <w:rFonts w:eastAsia="Calibri" w:cstheme="minorHAnsi"/>
                <w:sz w:val="24"/>
                <w:szCs w:val="24"/>
              </w:rPr>
              <w:t xml:space="preserve">Badir Selim Mustafa </w:t>
            </w:r>
            <w:proofErr w:type="spellStart"/>
            <w:r w:rsidRPr="0081045D">
              <w:rPr>
                <w:rFonts w:eastAsia="Calibri" w:cstheme="minorHAnsi"/>
                <w:sz w:val="24"/>
                <w:szCs w:val="24"/>
              </w:rPr>
              <w:t>Ugalde</w:t>
            </w:r>
            <w:proofErr w:type="spellEnd"/>
          </w:p>
        </w:tc>
        <w:tc>
          <w:tcPr>
            <w:tcW w:w="766" w:type="dxa"/>
          </w:tcPr>
          <w:p w14:paraId="452A0F88" w14:textId="1439BCFA" w:rsidR="00A7021B" w:rsidRPr="0081045D" w:rsidRDefault="00A7021B" w:rsidP="00A7021B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79A2B9DB" w14:textId="2E5D031A" w:rsidR="00A7021B" w:rsidRPr="0081045D" w:rsidRDefault="003E06CC" w:rsidP="79C833F2">
            <w:pPr>
              <w:rPr>
                <w:rFonts w:eastAsia="Times New Roman" w:cstheme="minorHAnsi"/>
                <w:sz w:val="24"/>
                <w:szCs w:val="24"/>
              </w:rPr>
            </w:pPr>
            <w:hyperlink r:id="rId13">
              <w:r w:rsidR="33B39C85" w:rsidRPr="0081045D">
                <w:rPr>
                  <w:rStyle w:val="Hyperkobling"/>
                  <w:rFonts w:eastAsia="Calibri" w:cstheme="minorHAnsi"/>
                  <w:color w:val="auto"/>
                  <w:sz w:val="24"/>
                  <w:szCs w:val="24"/>
                </w:rPr>
                <w:t>badir1303@osloskolen.no</w:t>
              </w:r>
            </w:hyperlink>
          </w:p>
        </w:tc>
        <w:tc>
          <w:tcPr>
            <w:tcW w:w="2045" w:type="dxa"/>
            <w:gridSpan w:val="2"/>
            <w:noWrap/>
          </w:tcPr>
          <w:p w14:paraId="72C10483" w14:textId="42A7A4B8" w:rsidR="00A7021B" w:rsidRPr="0081045D" w:rsidRDefault="33B39C85" w:rsidP="79C833F2">
            <w:pPr>
              <w:rPr>
                <w:rFonts w:eastAsia="Times New Roman" w:cstheme="minorHAnsi"/>
                <w:sz w:val="24"/>
                <w:szCs w:val="24"/>
              </w:rPr>
            </w:pPr>
            <w:r w:rsidRPr="0081045D">
              <w:rPr>
                <w:rFonts w:eastAsia="Calibri" w:cstheme="minorHAnsi"/>
                <w:sz w:val="24"/>
                <w:szCs w:val="24"/>
              </w:rPr>
              <w:t>96675009</w:t>
            </w:r>
          </w:p>
        </w:tc>
      </w:tr>
      <w:tr w:rsidR="00F07A93" w:rsidRPr="0081045D" w14:paraId="6FA17F49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/>
            <w:hideMark/>
          </w:tcPr>
          <w:p w14:paraId="5FA04A34" w14:textId="77777777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234B992A" w14:textId="2F1FB305" w:rsidR="00A7021B" w:rsidRPr="0081045D" w:rsidRDefault="00A7021B" w:rsidP="00A7021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263FA5CB" w14:textId="77777777" w:rsidR="00A7021B" w:rsidRPr="0081045D" w:rsidRDefault="00A7021B" w:rsidP="00A7021B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197" w:type="dxa"/>
            <w:noWrap/>
          </w:tcPr>
          <w:p w14:paraId="72C825CC" w14:textId="72B544DC" w:rsidR="00A7021B" w:rsidRPr="0081045D" w:rsidRDefault="00A7021B" w:rsidP="00A7021B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45" w:type="dxa"/>
            <w:gridSpan w:val="2"/>
            <w:noWrap/>
          </w:tcPr>
          <w:p w14:paraId="035F0723" w14:textId="66C6C660" w:rsidR="00A7021B" w:rsidRPr="0081045D" w:rsidRDefault="00A7021B" w:rsidP="00A7021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0FD50117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 w:val="restart"/>
            <w:noWrap/>
            <w:hideMark/>
          </w:tcPr>
          <w:p w14:paraId="219D0EDB" w14:textId="5F463EB0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7A</w:t>
            </w:r>
          </w:p>
          <w:p w14:paraId="214F9A70" w14:textId="77777777" w:rsidR="00A7021B" w:rsidRPr="0081045D" w:rsidRDefault="00A7021B" w:rsidP="00A702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05E47AFB" w14:textId="48C9F70D" w:rsidR="00A7021B" w:rsidRPr="0081045D" w:rsidRDefault="00603A5F" w:rsidP="00A702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Tina </w:t>
            </w:r>
            <w:r w:rsidR="00F90CEC">
              <w:rPr>
                <w:rFonts w:cstheme="minorHAnsi"/>
                <w:sz w:val="24"/>
                <w:szCs w:val="24"/>
              </w:rPr>
              <w:t xml:space="preserve">Memis </w:t>
            </w:r>
          </w:p>
        </w:tc>
        <w:tc>
          <w:tcPr>
            <w:tcW w:w="766" w:type="dxa"/>
          </w:tcPr>
          <w:p w14:paraId="294E9CD1" w14:textId="12EDD4CE" w:rsidR="00A7021B" w:rsidRPr="0081045D" w:rsidRDefault="00A7021B" w:rsidP="00A7021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47E2C927" w14:textId="32C9B16C" w:rsidR="00A7021B" w:rsidRPr="0081045D" w:rsidRDefault="00F90CEC" w:rsidP="00A7021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Tinamartins1otmail.com</w:t>
            </w:r>
          </w:p>
        </w:tc>
        <w:tc>
          <w:tcPr>
            <w:tcW w:w="2045" w:type="dxa"/>
            <w:gridSpan w:val="2"/>
            <w:noWrap/>
          </w:tcPr>
          <w:p w14:paraId="624BC517" w14:textId="21728EF7" w:rsidR="00A7021B" w:rsidRPr="0081045D" w:rsidRDefault="00603A5F" w:rsidP="00A702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</w:rPr>
              <w:t>966 64 164</w:t>
            </w:r>
          </w:p>
        </w:tc>
      </w:tr>
      <w:tr w:rsidR="00F90CEC" w:rsidRPr="0081045D" w14:paraId="3A22CC1D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/>
            <w:hideMark/>
          </w:tcPr>
          <w:p w14:paraId="79977AE3" w14:textId="77777777" w:rsidR="00F90CEC" w:rsidRPr="0081045D" w:rsidRDefault="00F90CEC" w:rsidP="00F90CE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435244C2" w14:textId="28E34099" w:rsidR="00F90CEC" w:rsidRPr="00603A5F" w:rsidRDefault="007F1D42" w:rsidP="00F90C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F90CEC">
              <w:rPr>
                <w:rFonts w:cstheme="minorHAnsi"/>
                <w:sz w:val="24"/>
                <w:szCs w:val="24"/>
              </w:rPr>
              <w:t xml:space="preserve">aida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Achali</w:t>
            </w:r>
            <w:proofErr w:type="spellEnd"/>
          </w:p>
        </w:tc>
        <w:tc>
          <w:tcPr>
            <w:tcW w:w="766" w:type="dxa"/>
          </w:tcPr>
          <w:p w14:paraId="4624AEB4" w14:textId="78DE88A1" w:rsidR="00F90CEC" w:rsidRPr="0081045D" w:rsidRDefault="00F90CEC" w:rsidP="00F90CEC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084EFC45" w14:textId="2FE69913" w:rsidR="00F90CEC" w:rsidRPr="000B2DE0" w:rsidRDefault="00F90CEC" w:rsidP="00F90C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0B2DE0">
              <w:rPr>
                <w:rFonts w:cstheme="minorHAnsi"/>
                <w:sz w:val="24"/>
                <w:szCs w:val="24"/>
              </w:rPr>
              <w:t>aida.achalinimail.com</w:t>
            </w:r>
          </w:p>
        </w:tc>
        <w:tc>
          <w:tcPr>
            <w:tcW w:w="2045" w:type="dxa"/>
            <w:gridSpan w:val="2"/>
            <w:noWrap/>
          </w:tcPr>
          <w:p w14:paraId="5930A47A" w14:textId="115385BD" w:rsidR="00F90CEC" w:rsidRPr="0081045D" w:rsidRDefault="00F90CEC" w:rsidP="00F90CEC">
            <w:pPr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eastAsia="Times New Roman"/>
              </w:rPr>
              <w:t>957 51 236</w:t>
            </w:r>
          </w:p>
        </w:tc>
      </w:tr>
      <w:tr w:rsidR="00F07A93" w:rsidRPr="0081045D" w14:paraId="6370B03D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3FD4EAC" w14:textId="39D803EB" w:rsidR="00F7125D" w:rsidRPr="0081045D" w:rsidRDefault="00F7125D" w:rsidP="00F7125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7B</w:t>
            </w:r>
          </w:p>
          <w:p w14:paraId="07C00A09" w14:textId="77777777" w:rsidR="00F7125D" w:rsidRPr="0081045D" w:rsidRDefault="00F7125D" w:rsidP="00F712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noWrap/>
          </w:tcPr>
          <w:p w14:paraId="6D4D9DCF" w14:textId="6FC28DA6" w:rsidR="00F7125D" w:rsidRPr="0081045D" w:rsidRDefault="00603A5F" w:rsidP="00F712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Ingen </w:t>
            </w:r>
          </w:p>
        </w:tc>
        <w:tc>
          <w:tcPr>
            <w:tcW w:w="766" w:type="dxa"/>
          </w:tcPr>
          <w:p w14:paraId="55AC0449" w14:textId="77777777" w:rsidR="00F7125D" w:rsidRPr="0081045D" w:rsidRDefault="00F7125D" w:rsidP="00F712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432D488D" w14:textId="1AF0D0C2" w:rsidR="00F7125D" w:rsidRPr="0081045D" w:rsidRDefault="00F7125D" w:rsidP="00F7125D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45" w:type="dxa"/>
            <w:gridSpan w:val="2"/>
            <w:noWrap/>
          </w:tcPr>
          <w:p w14:paraId="3B450F82" w14:textId="25286D2B" w:rsidR="00F7125D" w:rsidRPr="0081045D" w:rsidRDefault="00F7125D" w:rsidP="00F712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E11491" w14:paraId="20C4C0BC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/>
          </w:tcPr>
          <w:p w14:paraId="7525EEF8" w14:textId="77777777" w:rsidR="00F7125D" w:rsidRPr="0081045D" w:rsidRDefault="00F7125D" w:rsidP="00F712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noWrap/>
          </w:tcPr>
          <w:p w14:paraId="4B4DA5FE" w14:textId="2DD4233C" w:rsidR="00F7125D" w:rsidRPr="0081045D" w:rsidRDefault="00C739AB" w:rsidP="00F712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Pia Wirum </w:t>
            </w:r>
          </w:p>
        </w:tc>
        <w:tc>
          <w:tcPr>
            <w:tcW w:w="766" w:type="dxa"/>
          </w:tcPr>
          <w:p w14:paraId="7CE5CB86" w14:textId="49098EE5" w:rsidR="00F7125D" w:rsidRPr="0081045D" w:rsidRDefault="00F7125D" w:rsidP="00F712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16BDD41C" w14:textId="5980D76F" w:rsidR="00F7125D" w:rsidRPr="00E11491" w:rsidRDefault="00E11491" w:rsidP="00F7125D">
            <w:pPr>
              <w:rPr>
                <w:rFonts w:cstheme="minorHAnsi"/>
                <w:sz w:val="24"/>
                <w:szCs w:val="24"/>
              </w:rPr>
            </w:pPr>
            <w:r w:rsidRPr="00E11491">
              <w:rPr>
                <w:rFonts w:cstheme="minorHAnsi"/>
                <w:sz w:val="24"/>
                <w:szCs w:val="24"/>
              </w:rPr>
              <w:t>pia.wirum@bgr.oslo.kommune.no</w:t>
            </w:r>
          </w:p>
        </w:tc>
        <w:tc>
          <w:tcPr>
            <w:tcW w:w="2045" w:type="dxa"/>
            <w:gridSpan w:val="2"/>
            <w:noWrap/>
          </w:tcPr>
          <w:p w14:paraId="0B7EF68A" w14:textId="4D564247" w:rsidR="00F7125D" w:rsidRPr="00E11491" w:rsidRDefault="00F7125D" w:rsidP="00F712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E11491" w14:paraId="4CFBC0CC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/>
          </w:tcPr>
          <w:p w14:paraId="3722B368" w14:textId="77777777" w:rsidR="00F7125D" w:rsidRPr="00E11491" w:rsidRDefault="00F7125D" w:rsidP="00F712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</w:tcBorders>
            <w:noWrap/>
          </w:tcPr>
          <w:p w14:paraId="49495EB8" w14:textId="53418BC9" w:rsidR="00F7125D" w:rsidRPr="00E11491" w:rsidRDefault="00F7125D" w:rsidP="00F71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1EC38CB1" w14:textId="7A9C24ED" w:rsidR="00F7125D" w:rsidRPr="00E11491" w:rsidRDefault="00F7125D" w:rsidP="00F712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4EF91F97" w14:textId="24AC21DF" w:rsidR="00F7125D" w:rsidRPr="00E11491" w:rsidRDefault="00F7125D" w:rsidP="00F7125D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45" w:type="dxa"/>
            <w:gridSpan w:val="2"/>
            <w:noWrap/>
          </w:tcPr>
          <w:p w14:paraId="463DD406" w14:textId="11452514" w:rsidR="00F7125D" w:rsidRPr="00E11491" w:rsidRDefault="00F7125D" w:rsidP="00F712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2080C011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 w:val="restart"/>
          </w:tcPr>
          <w:p w14:paraId="174CC1BD" w14:textId="77777777" w:rsidR="00F7125D" w:rsidRPr="0081045D" w:rsidRDefault="00F7125D" w:rsidP="00F7125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7C</w:t>
            </w:r>
          </w:p>
          <w:p w14:paraId="7A205C7F" w14:textId="77777777" w:rsidR="00F7125D" w:rsidRPr="0081045D" w:rsidRDefault="00F7125D" w:rsidP="00F712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46897F21" w14:textId="52094DE3" w:rsidR="00F7125D" w:rsidRPr="0081045D" w:rsidRDefault="007539AD" w:rsidP="00F712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>
              <w:t>oy Moen</w:t>
            </w:r>
          </w:p>
        </w:tc>
        <w:tc>
          <w:tcPr>
            <w:tcW w:w="766" w:type="dxa"/>
          </w:tcPr>
          <w:p w14:paraId="23DEECBB" w14:textId="32200B3E" w:rsidR="00F7125D" w:rsidRPr="0081045D" w:rsidRDefault="00F7125D" w:rsidP="00F712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3A2C904F" w14:textId="3AE29C1E" w:rsidR="00F7125D" w:rsidRPr="0081045D" w:rsidRDefault="003E06CC" w:rsidP="00F7125D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14" w:tgtFrame="_blank" w:history="1">
              <w:r w:rsidR="00F9087C">
                <w:rPr>
                  <w:rStyle w:val="normaltextrun"/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roy.moen@hotmail.com</w:t>
              </w:r>
            </w:hyperlink>
            <w:r w:rsidR="00F9087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045" w:type="dxa"/>
            <w:gridSpan w:val="2"/>
            <w:noWrap/>
          </w:tcPr>
          <w:p w14:paraId="5AA90063" w14:textId="18B95DA2" w:rsidR="00F7125D" w:rsidRPr="0081045D" w:rsidRDefault="007539AD" w:rsidP="00F7125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97706355</w:t>
            </w:r>
          </w:p>
        </w:tc>
      </w:tr>
      <w:tr w:rsidR="00F07A93" w:rsidRPr="0081045D" w14:paraId="39D874E1" w14:textId="77777777" w:rsidTr="00F90CEC">
        <w:trPr>
          <w:trHeight w:val="300"/>
          <w:jc w:val="center"/>
        </w:trPr>
        <w:tc>
          <w:tcPr>
            <w:tcW w:w="1267" w:type="dxa"/>
            <w:gridSpan w:val="2"/>
            <w:vMerge/>
          </w:tcPr>
          <w:p w14:paraId="06550773" w14:textId="3F8FB10B" w:rsidR="00F7125D" w:rsidRPr="0081045D" w:rsidRDefault="00F7125D" w:rsidP="00F7125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noWrap/>
          </w:tcPr>
          <w:p w14:paraId="070B6DE5" w14:textId="4C9665A0" w:rsidR="00F7125D" w:rsidRPr="0081045D" w:rsidRDefault="007539AD" w:rsidP="00F712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>
              <w:t xml:space="preserve">nne Grethe Moen </w:t>
            </w:r>
          </w:p>
        </w:tc>
        <w:tc>
          <w:tcPr>
            <w:tcW w:w="766" w:type="dxa"/>
          </w:tcPr>
          <w:p w14:paraId="5C83969F" w14:textId="7097A0B6" w:rsidR="00F7125D" w:rsidRPr="0081045D" w:rsidRDefault="00F7125D" w:rsidP="00F712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3F3646F3" w14:textId="76D27CA6" w:rsidR="00F7125D" w:rsidRPr="0081045D" w:rsidRDefault="005459B5" w:rsidP="00F7125D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annegrethe.moen@hotmail.com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045" w:type="dxa"/>
            <w:gridSpan w:val="2"/>
            <w:noWrap/>
          </w:tcPr>
          <w:p w14:paraId="204CB56A" w14:textId="13D6957A" w:rsidR="00F7125D" w:rsidRPr="0081045D" w:rsidRDefault="007539AD" w:rsidP="00F7125D">
            <w:pPr>
              <w:rPr>
                <w:rFonts w:cstheme="minorHAns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99101230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F07A93" w:rsidRPr="0081045D" w14:paraId="3660B5A0" w14:textId="77777777" w:rsidTr="00F90CEC">
        <w:trPr>
          <w:trHeight w:val="300"/>
          <w:jc w:val="center"/>
        </w:trPr>
        <w:tc>
          <w:tcPr>
            <w:tcW w:w="1267" w:type="dxa"/>
            <w:gridSpan w:val="2"/>
            <w:noWrap/>
          </w:tcPr>
          <w:p w14:paraId="32F59866" w14:textId="32F3298A" w:rsidR="00F7125D" w:rsidRPr="0081045D" w:rsidRDefault="00F7125D" w:rsidP="00F7125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VK</w:t>
            </w:r>
          </w:p>
        </w:tc>
        <w:tc>
          <w:tcPr>
            <w:tcW w:w="2565" w:type="dxa"/>
            <w:gridSpan w:val="3"/>
            <w:noWrap/>
          </w:tcPr>
          <w:p w14:paraId="12E44252" w14:textId="306A6879" w:rsidR="00F7125D" w:rsidRPr="0081045D" w:rsidRDefault="00F7125D" w:rsidP="00F71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6" w:type="dxa"/>
          </w:tcPr>
          <w:p w14:paraId="59D0FF48" w14:textId="29342804" w:rsidR="00F7125D" w:rsidRPr="0081045D" w:rsidRDefault="00F7125D" w:rsidP="00F7125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noWrap/>
          </w:tcPr>
          <w:p w14:paraId="41DE4F8A" w14:textId="264B1367" w:rsidR="00F7125D" w:rsidRPr="0081045D" w:rsidRDefault="00F7125D" w:rsidP="00F7125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noWrap/>
          </w:tcPr>
          <w:p w14:paraId="089E2792" w14:textId="6F1C6C0F" w:rsidR="00F7125D" w:rsidRPr="0081045D" w:rsidRDefault="00F7125D" w:rsidP="00F7125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46126E4D" w14:textId="77777777" w:rsidTr="00F90CEC">
        <w:tblPrEx>
          <w:jc w:val="left"/>
        </w:tblPrEx>
        <w:trPr>
          <w:gridAfter w:val="1"/>
          <w:wAfter w:w="172" w:type="dxa"/>
          <w:trHeight w:val="300"/>
        </w:trPr>
        <w:tc>
          <w:tcPr>
            <w:tcW w:w="1215" w:type="dxa"/>
            <w:hideMark/>
          </w:tcPr>
          <w:p w14:paraId="10430AE2" w14:textId="77777777" w:rsidR="00F03292" w:rsidRPr="0081045D" w:rsidRDefault="00F03292" w:rsidP="00A832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Sak nr.</w:t>
            </w:r>
          </w:p>
        </w:tc>
        <w:tc>
          <w:tcPr>
            <w:tcW w:w="222" w:type="dxa"/>
            <w:gridSpan w:val="2"/>
          </w:tcPr>
          <w:p w14:paraId="77053D04" w14:textId="77777777" w:rsidR="00F03292" w:rsidRPr="0081045D" w:rsidRDefault="00F03292" w:rsidP="00A8322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31" w:type="dxa"/>
            <w:gridSpan w:val="5"/>
            <w:hideMark/>
          </w:tcPr>
          <w:p w14:paraId="1F02B625" w14:textId="1B829EEC" w:rsidR="00F03292" w:rsidRPr="0081045D" w:rsidRDefault="00F03292" w:rsidP="00A8322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07A93" w:rsidRPr="0081045D" w14:paraId="11A8604B" w14:textId="77777777" w:rsidTr="00F90CEC">
        <w:tblPrEx>
          <w:jc w:val="left"/>
        </w:tblPrEx>
        <w:trPr>
          <w:gridAfter w:val="1"/>
          <w:wAfter w:w="172" w:type="dxa"/>
          <w:trHeight w:val="389"/>
        </w:trPr>
        <w:tc>
          <w:tcPr>
            <w:tcW w:w="1215" w:type="dxa"/>
          </w:tcPr>
          <w:p w14:paraId="0AB7B8CD" w14:textId="4F375C3A" w:rsidR="000679F9" w:rsidRPr="0081045D" w:rsidRDefault="000679F9" w:rsidP="00A54AB3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lastRenderedPageBreak/>
              <w:t>1.</w:t>
            </w:r>
          </w:p>
        </w:tc>
        <w:tc>
          <w:tcPr>
            <w:tcW w:w="222" w:type="dxa"/>
            <w:gridSpan w:val="2"/>
          </w:tcPr>
          <w:p w14:paraId="45394226" w14:textId="77777777" w:rsidR="000679F9" w:rsidRPr="0081045D" w:rsidRDefault="000679F9" w:rsidP="00A54AB3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31" w:type="dxa"/>
            <w:gridSpan w:val="5"/>
          </w:tcPr>
          <w:p w14:paraId="40AB960E" w14:textId="0503BA79" w:rsidR="000679F9" w:rsidRPr="0081045D" w:rsidRDefault="000679F9" w:rsidP="00C52C3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</w:rPr>
              <w:t>Godkjenning av referat og agenda</w:t>
            </w:r>
            <w:r w:rsidR="00561DAD">
              <w:rPr>
                <w:rFonts w:cstheme="minorHAnsi"/>
                <w:b/>
                <w:bCs/>
                <w:sz w:val="24"/>
                <w:szCs w:val="24"/>
              </w:rPr>
              <w:t>. Referent: Lorena</w:t>
            </w:r>
          </w:p>
        </w:tc>
      </w:tr>
      <w:tr w:rsidR="00F07A93" w:rsidRPr="0081045D" w14:paraId="5557E529" w14:textId="77777777" w:rsidTr="00F90CEC">
        <w:tblPrEx>
          <w:jc w:val="left"/>
        </w:tblPrEx>
        <w:trPr>
          <w:gridAfter w:val="1"/>
          <w:wAfter w:w="172" w:type="dxa"/>
          <w:trHeight w:val="389"/>
        </w:trPr>
        <w:tc>
          <w:tcPr>
            <w:tcW w:w="1215" w:type="dxa"/>
          </w:tcPr>
          <w:p w14:paraId="4C1E570A" w14:textId="08BDDEDC" w:rsidR="00A54AB3" w:rsidRPr="0081045D" w:rsidRDefault="000679F9" w:rsidP="00A54AB3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2</w:t>
            </w:r>
            <w:r w:rsidR="00A54AB3"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222" w:type="dxa"/>
            <w:gridSpan w:val="2"/>
          </w:tcPr>
          <w:p w14:paraId="42FDF705" w14:textId="77777777" w:rsidR="00A54AB3" w:rsidRPr="0081045D" w:rsidRDefault="00A54AB3" w:rsidP="00A54AB3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31" w:type="dxa"/>
            <w:gridSpan w:val="5"/>
          </w:tcPr>
          <w:p w14:paraId="23FA533C" w14:textId="7319B097" w:rsidR="00CD5DEE" w:rsidRPr="00A55BDD" w:rsidRDefault="00561DAD" w:rsidP="002A5C32">
            <w:pPr>
              <w:pStyle w:val="Listeavsnitt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A55BDD">
              <w:rPr>
                <w:rFonts w:cstheme="minorHAnsi"/>
                <w:sz w:val="24"/>
                <w:szCs w:val="24"/>
              </w:rPr>
              <w:t>Valg: Vi velger leder osv. På neste møte, for å se om det er flere som møter opp</w:t>
            </w:r>
          </w:p>
        </w:tc>
      </w:tr>
      <w:tr w:rsidR="00F07A93" w:rsidRPr="0081045D" w14:paraId="54E0BD50" w14:textId="77777777" w:rsidTr="00F90CEC">
        <w:tblPrEx>
          <w:jc w:val="left"/>
        </w:tblPrEx>
        <w:trPr>
          <w:gridAfter w:val="1"/>
          <w:wAfter w:w="172" w:type="dxa"/>
          <w:trHeight w:val="389"/>
        </w:trPr>
        <w:tc>
          <w:tcPr>
            <w:tcW w:w="1215" w:type="dxa"/>
            <w:hideMark/>
          </w:tcPr>
          <w:p w14:paraId="27FF30DC" w14:textId="70CBE82B" w:rsidR="00A54AB3" w:rsidRPr="0081045D" w:rsidRDefault="000679F9" w:rsidP="00A54AB3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3</w:t>
            </w:r>
            <w:r w:rsidR="00A54AB3"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</w:tcPr>
          <w:p w14:paraId="04022F08" w14:textId="77777777" w:rsidR="00A54AB3" w:rsidRPr="0081045D" w:rsidRDefault="00A54AB3" w:rsidP="00A54AB3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31" w:type="dxa"/>
            <w:gridSpan w:val="5"/>
          </w:tcPr>
          <w:p w14:paraId="18878023" w14:textId="77777777" w:rsidR="004D29DA" w:rsidRDefault="00561DAD" w:rsidP="00561DAD">
            <w:pPr>
              <w:pStyle w:val="Listeavsnitt"/>
              <w:numPr>
                <w:ilvl w:val="0"/>
                <w:numId w:val="2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Sparebank-stiftelsen: Vi har funnet ut at frist for å søke er 1.desember. </w:t>
            </w:r>
          </w:p>
          <w:p w14:paraId="583CE38B" w14:textId="77777777" w:rsidR="00561DAD" w:rsidRDefault="00561DAD" w:rsidP="00561DAD">
            <w:pPr>
              <w:pStyle w:val="Listeavsnit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 ble enige om at elevrådet sitt ønske måtte bli møtt av oss i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FAU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11078977" w14:textId="77777777" w:rsidR="00561DAD" w:rsidRDefault="00561DAD" w:rsidP="00561DAD">
            <w:pPr>
              <w:pStyle w:val="Listeavsnitt"/>
              <w:rPr>
                <w:rFonts w:cstheme="minorHAnsi"/>
                <w:bCs/>
                <w:sz w:val="24"/>
                <w:szCs w:val="24"/>
              </w:rPr>
            </w:pPr>
          </w:p>
          <w:p w14:paraId="29675B7F" w14:textId="77777777" w:rsidR="00561DAD" w:rsidRDefault="00561DAD" w:rsidP="00561DAD">
            <w:pPr>
              <w:pStyle w:val="Listeavsnitt"/>
              <w:numPr>
                <w:ilvl w:val="0"/>
                <w:numId w:val="2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Gamingrom og uteplassen/lekeapparater. Vi i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FAU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skal hjelpe til og sende søknad på vegne av elevrådet</w:t>
            </w:r>
          </w:p>
          <w:p w14:paraId="62D307D7" w14:textId="4ECE0592" w:rsidR="00A55BDD" w:rsidRPr="00561DAD" w:rsidRDefault="00A55BDD" w:rsidP="00561DAD">
            <w:pPr>
              <w:pStyle w:val="Listeavsnitt"/>
              <w:numPr>
                <w:ilvl w:val="0"/>
                <w:numId w:val="26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 sjekker opp priser for dette, slik at vi kan søke om nok penger for dette.</w:t>
            </w:r>
          </w:p>
        </w:tc>
      </w:tr>
      <w:tr w:rsidR="00F07A93" w:rsidRPr="0081045D" w14:paraId="41853DAD" w14:textId="77777777" w:rsidTr="00F90CEC">
        <w:tblPrEx>
          <w:jc w:val="left"/>
        </w:tblPrEx>
        <w:trPr>
          <w:gridAfter w:val="1"/>
          <w:wAfter w:w="172" w:type="dxa"/>
          <w:trHeight w:val="389"/>
        </w:trPr>
        <w:tc>
          <w:tcPr>
            <w:tcW w:w="1215" w:type="dxa"/>
          </w:tcPr>
          <w:p w14:paraId="4CCB89B7" w14:textId="0521B3E3" w:rsidR="00A54AB3" w:rsidRPr="0081045D" w:rsidRDefault="000679F9" w:rsidP="00A54AB3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4</w:t>
            </w:r>
            <w:r w:rsidR="00A54AB3"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</w:tcPr>
          <w:p w14:paraId="376F21A6" w14:textId="77777777" w:rsidR="00A54AB3" w:rsidRPr="0081045D" w:rsidRDefault="00A54AB3" w:rsidP="00A54AB3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31" w:type="dxa"/>
            <w:gridSpan w:val="5"/>
          </w:tcPr>
          <w:p w14:paraId="3D6AB3EC" w14:textId="24CE3EB8" w:rsidR="00BC654B" w:rsidRPr="0081045D" w:rsidRDefault="00561DAD" w:rsidP="00BC654B">
            <w:pPr>
              <w:pStyle w:val="Listeavsnitt"/>
              <w:numPr>
                <w:ilvl w:val="0"/>
                <w:numId w:val="25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17.mai – Vi snakket om at 17.mai er en viktig og stor dag. Tips fra de som arrangerte i år, er at vi må begynne med planlegging tidlig, hvis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FAU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skal stå ansvarlig for denne dagen. Men vi stusset på om ansvaret egentlig var gitt til en klasse. (tror det ble nevnt på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foreldre møte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F07A93" w:rsidRPr="0081045D" w14:paraId="4E9F7148" w14:textId="77777777" w:rsidTr="00F90CEC">
        <w:tblPrEx>
          <w:jc w:val="left"/>
        </w:tblPrEx>
        <w:trPr>
          <w:gridAfter w:val="1"/>
          <w:wAfter w:w="172" w:type="dxa"/>
          <w:trHeight w:val="389"/>
        </w:trPr>
        <w:tc>
          <w:tcPr>
            <w:tcW w:w="1215" w:type="dxa"/>
          </w:tcPr>
          <w:p w14:paraId="2F9BE0A1" w14:textId="611807E6" w:rsidR="00A54AB3" w:rsidRPr="0081045D" w:rsidRDefault="000679F9" w:rsidP="00A54AB3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5</w:t>
            </w:r>
            <w:r w:rsidR="00A54AB3"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</w:tcPr>
          <w:p w14:paraId="0A053E9C" w14:textId="77777777" w:rsidR="00A54AB3" w:rsidRPr="0081045D" w:rsidRDefault="00A54AB3" w:rsidP="00A54AB3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31" w:type="dxa"/>
            <w:gridSpan w:val="5"/>
          </w:tcPr>
          <w:p w14:paraId="1CAFC41A" w14:textId="77777777" w:rsidR="00A55BDD" w:rsidRPr="00A55BDD" w:rsidRDefault="00A55BDD" w:rsidP="00C30AE6">
            <w:pPr>
              <w:pStyle w:val="Listeavsnit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A55BDD">
              <w:rPr>
                <w:rFonts w:cstheme="minorHAnsi"/>
                <w:sz w:val="24"/>
                <w:szCs w:val="24"/>
              </w:rPr>
              <w:t xml:space="preserve">Pengekassen: Det er </w:t>
            </w:r>
            <w:proofErr w:type="spellStart"/>
            <w:r w:rsidRPr="00A55BDD">
              <w:rPr>
                <w:rFonts w:cstheme="minorHAnsi"/>
                <w:sz w:val="24"/>
                <w:szCs w:val="24"/>
              </w:rPr>
              <w:t>ca</w:t>
            </w:r>
            <w:proofErr w:type="spellEnd"/>
            <w:r w:rsidRPr="00A55BDD">
              <w:rPr>
                <w:rFonts w:cstheme="minorHAnsi"/>
                <w:sz w:val="24"/>
                <w:szCs w:val="24"/>
              </w:rPr>
              <w:t xml:space="preserve"> 35.000-40.000 kr igjen i kassen.</w:t>
            </w:r>
          </w:p>
          <w:p w14:paraId="063F8A0B" w14:textId="062867C3" w:rsidR="00C30AE6" w:rsidRPr="0081045D" w:rsidRDefault="00A55BDD" w:rsidP="00A55BDD">
            <w:pPr>
              <w:pStyle w:val="Listeavsnitt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55BDD">
              <w:rPr>
                <w:rFonts w:cstheme="minorHAnsi"/>
                <w:sz w:val="24"/>
                <w:szCs w:val="24"/>
              </w:rPr>
              <w:t>Melody</w:t>
            </w:r>
            <w:proofErr w:type="spellEnd"/>
            <w:r w:rsidRPr="00A55BDD">
              <w:rPr>
                <w:rFonts w:cstheme="minorHAnsi"/>
                <w:sz w:val="24"/>
                <w:szCs w:val="24"/>
              </w:rPr>
              <w:t xml:space="preserve"> er </w:t>
            </w:r>
            <w:proofErr w:type="spellStart"/>
            <w:r w:rsidRPr="00A55BDD">
              <w:rPr>
                <w:rFonts w:cstheme="minorHAnsi"/>
                <w:sz w:val="24"/>
                <w:szCs w:val="24"/>
              </w:rPr>
              <w:t>ansv</w:t>
            </w:r>
            <w:proofErr w:type="spellEnd"/>
            <w:r w:rsidRPr="00A55BDD">
              <w:rPr>
                <w:rFonts w:cstheme="minorHAnsi"/>
                <w:sz w:val="24"/>
                <w:szCs w:val="24"/>
              </w:rPr>
              <w:t>. Nå, men ved valg så må denne overføres til økonomiansvarlig.</w:t>
            </w:r>
          </w:p>
        </w:tc>
      </w:tr>
      <w:tr w:rsidR="00F07A93" w:rsidRPr="0081045D" w14:paraId="7963614C" w14:textId="77777777" w:rsidTr="00F90CEC">
        <w:tblPrEx>
          <w:jc w:val="left"/>
        </w:tblPrEx>
        <w:trPr>
          <w:gridAfter w:val="1"/>
          <w:wAfter w:w="172" w:type="dxa"/>
          <w:trHeight w:val="389"/>
        </w:trPr>
        <w:tc>
          <w:tcPr>
            <w:tcW w:w="1215" w:type="dxa"/>
          </w:tcPr>
          <w:p w14:paraId="55C9B437" w14:textId="38AD6310" w:rsidR="00604183" w:rsidRPr="0081045D" w:rsidRDefault="000679F9" w:rsidP="00A54AB3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6</w:t>
            </w:r>
            <w:r w:rsidR="00604183"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</w:tcPr>
          <w:p w14:paraId="361392C0" w14:textId="77777777" w:rsidR="00604183" w:rsidRPr="0081045D" w:rsidRDefault="00604183" w:rsidP="00A54AB3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31" w:type="dxa"/>
            <w:gridSpan w:val="5"/>
          </w:tcPr>
          <w:p w14:paraId="27F19164" w14:textId="7FDC68B2" w:rsidR="004D29DA" w:rsidRPr="00A55BDD" w:rsidRDefault="00A55BDD" w:rsidP="002A5C32">
            <w:pPr>
              <w:pStyle w:val="Listeavsnit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55BDD">
              <w:rPr>
                <w:rFonts w:cstheme="minorHAnsi"/>
                <w:sz w:val="24"/>
                <w:szCs w:val="24"/>
              </w:rPr>
              <w:t>Årshjul</w:t>
            </w:r>
            <w:proofErr w:type="spellEnd"/>
            <w:r w:rsidRPr="00A55BDD">
              <w:rPr>
                <w:rFonts w:cstheme="minorHAnsi"/>
                <w:sz w:val="24"/>
                <w:szCs w:val="24"/>
              </w:rPr>
              <w:t xml:space="preserve">? – Vi ønsker </w:t>
            </w:r>
            <w:proofErr w:type="spellStart"/>
            <w:r w:rsidRPr="00A55BDD">
              <w:rPr>
                <w:rFonts w:cstheme="minorHAnsi"/>
                <w:sz w:val="24"/>
                <w:szCs w:val="24"/>
              </w:rPr>
              <w:t>årshjulet</w:t>
            </w:r>
            <w:proofErr w:type="spellEnd"/>
            <w:r w:rsidRPr="00A55BDD">
              <w:rPr>
                <w:rFonts w:cstheme="minorHAnsi"/>
                <w:sz w:val="24"/>
                <w:szCs w:val="24"/>
              </w:rPr>
              <w:t xml:space="preserve"> for i år, og så snakker vi mer om dette på neste møte. </w:t>
            </w:r>
          </w:p>
        </w:tc>
      </w:tr>
      <w:tr w:rsidR="00F07A93" w:rsidRPr="0081045D" w14:paraId="55CF3D12" w14:textId="77777777" w:rsidTr="00F90CEC">
        <w:tblPrEx>
          <w:jc w:val="left"/>
        </w:tblPrEx>
        <w:trPr>
          <w:gridAfter w:val="1"/>
          <w:wAfter w:w="172" w:type="dxa"/>
          <w:trHeight w:val="389"/>
        </w:trPr>
        <w:tc>
          <w:tcPr>
            <w:tcW w:w="1215" w:type="dxa"/>
          </w:tcPr>
          <w:p w14:paraId="5E017377" w14:textId="377C63A4" w:rsidR="009053E8" w:rsidRPr="0081045D" w:rsidRDefault="009053E8" w:rsidP="00F77123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7.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</w:tcPr>
          <w:p w14:paraId="78B783C7" w14:textId="77777777" w:rsidR="009053E8" w:rsidRPr="0081045D" w:rsidRDefault="009053E8" w:rsidP="00F77123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31" w:type="dxa"/>
            <w:gridSpan w:val="5"/>
          </w:tcPr>
          <w:p w14:paraId="33476A8C" w14:textId="0F7AE434" w:rsidR="00BB0C0D" w:rsidRPr="0081045D" w:rsidRDefault="00BB0C0D" w:rsidP="00011774">
            <w:pPr>
              <w:pStyle w:val="Listeavsnit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02DCCA81" w14:textId="77777777" w:rsidTr="00F90CEC">
        <w:tblPrEx>
          <w:jc w:val="left"/>
        </w:tblPrEx>
        <w:trPr>
          <w:gridAfter w:val="1"/>
          <w:wAfter w:w="172" w:type="dxa"/>
          <w:trHeight w:val="389"/>
        </w:trPr>
        <w:tc>
          <w:tcPr>
            <w:tcW w:w="1215" w:type="dxa"/>
          </w:tcPr>
          <w:p w14:paraId="30388DA7" w14:textId="2C9D4677" w:rsidR="009053E8" w:rsidRPr="0081045D" w:rsidRDefault="009053E8" w:rsidP="00F77123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8.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</w:tcPr>
          <w:p w14:paraId="049F0B6D" w14:textId="77777777" w:rsidR="009053E8" w:rsidRPr="0081045D" w:rsidRDefault="009053E8" w:rsidP="00F77123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31" w:type="dxa"/>
            <w:gridSpan w:val="5"/>
          </w:tcPr>
          <w:p w14:paraId="6485FA36" w14:textId="60F717E2" w:rsidR="00BC654B" w:rsidRPr="0081045D" w:rsidRDefault="00BC654B" w:rsidP="00BC654B">
            <w:pPr>
              <w:pStyle w:val="Listeavsnitt"/>
              <w:numPr>
                <w:ilvl w:val="0"/>
                <w:numId w:val="24"/>
              </w:num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07A93" w:rsidRPr="0081045D" w14:paraId="1A02F71F" w14:textId="77777777" w:rsidTr="00F90CEC">
        <w:tblPrEx>
          <w:jc w:val="left"/>
        </w:tblPrEx>
        <w:trPr>
          <w:gridAfter w:val="1"/>
          <w:wAfter w:w="172" w:type="dxa"/>
          <w:trHeight w:val="389"/>
        </w:trPr>
        <w:tc>
          <w:tcPr>
            <w:tcW w:w="1215" w:type="dxa"/>
          </w:tcPr>
          <w:p w14:paraId="00D45181" w14:textId="7404A6A6" w:rsidR="00047452" w:rsidRPr="0081045D" w:rsidRDefault="009053E8" w:rsidP="00F77123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9</w:t>
            </w:r>
            <w:r w:rsidR="0097484C"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.</w:t>
            </w: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</w:tcPr>
          <w:p w14:paraId="6C476082" w14:textId="77777777" w:rsidR="00047452" w:rsidRPr="0081045D" w:rsidRDefault="00047452" w:rsidP="00F77123">
            <w:pPr>
              <w:spacing w:before="100" w:beforeAutospacing="1" w:after="100" w:afterAutospacing="1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31" w:type="dxa"/>
            <w:gridSpan w:val="5"/>
          </w:tcPr>
          <w:p w14:paraId="094E403C" w14:textId="75810277" w:rsidR="004B0318" w:rsidRPr="0081045D" w:rsidRDefault="004B0318" w:rsidP="00BC654B">
            <w:pPr>
              <w:pStyle w:val="Listeavsnit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F07A93" w:rsidRPr="0081045D" w14:paraId="7C8F2B62" w14:textId="77777777" w:rsidTr="00F90CEC">
        <w:tblPrEx>
          <w:jc w:val="left"/>
        </w:tblPrEx>
        <w:trPr>
          <w:gridAfter w:val="1"/>
          <w:wAfter w:w="172" w:type="dxa"/>
          <w:trHeight w:val="389"/>
        </w:trPr>
        <w:tc>
          <w:tcPr>
            <w:tcW w:w="9668" w:type="dxa"/>
            <w:gridSpan w:val="8"/>
          </w:tcPr>
          <w:p w14:paraId="56C2ECA2" w14:textId="77777777" w:rsidR="00351EC8" w:rsidRPr="0081045D" w:rsidRDefault="00351EC8" w:rsidP="00F77123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</w:p>
          <w:p w14:paraId="22353A85" w14:textId="77777777" w:rsidR="00351EC8" w:rsidRDefault="00351EC8" w:rsidP="00665E9D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r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 xml:space="preserve">Neste </w:t>
            </w:r>
            <w:proofErr w:type="spellStart"/>
            <w:r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>møte</w:t>
            </w:r>
            <w:proofErr w:type="spellEnd"/>
            <w:r w:rsidRPr="0081045D">
              <w:rPr>
                <w:rFonts w:cstheme="minorHAnsi"/>
                <w:b/>
                <w:bCs/>
                <w:sz w:val="24"/>
                <w:szCs w:val="24"/>
                <w:lang w:val="da-DK"/>
              </w:rPr>
              <w:t xml:space="preserve">: </w:t>
            </w:r>
            <w:r w:rsidR="00A55BDD">
              <w:rPr>
                <w:rFonts w:cstheme="minorHAnsi"/>
                <w:b/>
                <w:bCs/>
                <w:sz w:val="24"/>
                <w:szCs w:val="24"/>
                <w:lang w:val="da-DK"/>
              </w:rPr>
              <w:t xml:space="preserve">14.november – </w:t>
            </w:r>
            <w:proofErr w:type="spellStart"/>
            <w:r w:rsidR="00A55BDD">
              <w:rPr>
                <w:rFonts w:cstheme="minorHAnsi"/>
                <w:b/>
                <w:bCs/>
                <w:sz w:val="24"/>
                <w:szCs w:val="24"/>
                <w:lang w:val="da-DK"/>
              </w:rPr>
              <w:t>kl</w:t>
            </w:r>
            <w:proofErr w:type="spellEnd"/>
            <w:r w:rsidR="00A55BDD">
              <w:rPr>
                <w:rFonts w:cstheme="minorHAnsi"/>
                <w:b/>
                <w:bCs/>
                <w:sz w:val="24"/>
                <w:szCs w:val="24"/>
                <w:lang w:val="da-DK"/>
              </w:rPr>
              <w:t>: 18-19</w:t>
            </w:r>
          </w:p>
          <w:p w14:paraId="5160FC92" w14:textId="77777777" w:rsidR="00A55BDD" w:rsidRDefault="00A55BDD" w:rsidP="00665E9D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da-DK"/>
              </w:rPr>
              <w:t xml:space="preserve">Ta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da-DK"/>
              </w:rPr>
              <w:t>opp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da-DK"/>
              </w:rPr>
              <w:t xml:space="preserve"> på neste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da-DK"/>
              </w:rPr>
              <w:t>møte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da-DK"/>
              </w:rPr>
              <w:t xml:space="preserve">: </w:t>
            </w:r>
          </w:p>
          <w:p w14:paraId="2D933807" w14:textId="77777777" w:rsidR="00A55BDD" w:rsidRDefault="00A55BDD" w:rsidP="00A55BDD">
            <w:pPr>
              <w:pStyle w:val="Listeavsnitt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da-DK"/>
              </w:rPr>
              <w:t>Valg</w:t>
            </w:r>
          </w:p>
          <w:p w14:paraId="07D6F900" w14:textId="77777777" w:rsidR="00A55BDD" w:rsidRDefault="00A55BDD" w:rsidP="00A55BDD">
            <w:pPr>
              <w:pStyle w:val="Listeavsnitt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da-DK"/>
              </w:rPr>
              <w:t>Årsjhul</w:t>
            </w:r>
            <w:proofErr w:type="spellEnd"/>
          </w:p>
          <w:p w14:paraId="14F7AC06" w14:textId="5D5D8B75" w:rsidR="00A55BDD" w:rsidRPr="00A55BDD" w:rsidRDefault="00A55BDD" w:rsidP="00A55BDD">
            <w:pPr>
              <w:pStyle w:val="Listeavsnitt"/>
              <w:numPr>
                <w:ilvl w:val="0"/>
                <w:numId w:val="24"/>
              </w:numPr>
              <w:spacing w:before="100" w:beforeAutospacing="1" w:after="100" w:afterAutospacing="1"/>
              <w:jc w:val="center"/>
              <w:rPr>
                <w:rFonts w:cstheme="minorHAnsi"/>
                <w:b/>
                <w:bCs/>
                <w:sz w:val="24"/>
                <w:szCs w:val="24"/>
                <w:lang w:val="da-DK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da-DK"/>
              </w:rPr>
              <w:t>Søknad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da-DK"/>
              </w:rPr>
              <w:t xml:space="preserve"> til Sparebank-stiftelsen</w:t>
            </w:r>
          </w:p>
        </w:tc>
      </w:tr>
    </w:tbl>
    <w:p w14:paraId="6C92F17F" w14:textId="77777777" w:rsidR="006A567D" w:rsidRDefault="006A567D" w:rsidP="00351EC8">
      <w:pPr>
        <w:spacing w:before="100" w:beforeAutospacing="1" w:after="100" w:afterAutospacing="1"/>
        <w:contextualSpacing/>
        <w:rPr>
          <w:rFonts w:cstheme="minorHAnsi"/>
          <w:sz w:val="24"/>
          <w:szCs w:val="24"/>
        </w:rPr>
      </w:pPr>
    </w:p>
    <w:p w14:paraId="428EED54" w14:textId="6CA8D6EC" w:rsidR="0081045D" w:rsidRPr="00BB6EFE" w:rsidRDefault="0081045D" w:rsidP="00351EC8">
      <w:pPr>
        <w:spacing w:before="100" w:beforeAutospacing="1" w:after="100" w:afterAutospacing="1"/>
        <w:contextualSpacing/>
        <w:rPr>
          <w:rFonts w:cstheme="minorHAnsi"/>
          <w:sz w:val="24"/>
          <w:szCs w:val="24"/>
          <w:lang w:val="es-ES"/>
        </w:rPr>
      </w:pPr>
    </w:p>
    <w:sectPr w:rsidR="0081045D" w:rsidRPr="00BB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3AC7" w14:textId="77777777" w:rsidR="000F5B61" w:rsidRDefault="000F5B61" w:rsidP="00781FA1">
      <w:pPr>
        <w:spacing w:after="0" w:line="240" w:lineRule="auto"/>
      </w:pPr>
      <w:r>
        <w:separator/>
      </w:r>
    </w:p>
  </w:endnote>
  <w:endnote w:type="continuationSeparator" w:id="0">
    <w:p w14:paraId="170605B2" w14:textId="77777777" w:rsidR="000F5B61" w:rsidRDefault="000F5B61" w:rsidP="00781FA1">
      <w:pPr>
        <w:spacing w:after="0" w:line="240" w:lineRule="auto"/>
      </w:pPr>
      <w:r>
        <w:continuationSeparator/>
      </w:r>
    </w:p>
  </w:endnote>
  <w:endnote w:type="continuationNotice" w:id="1">
    <w:p w14:paraId="144F7E1E" w14:textId="77777777" w:rsidR="000F5B61" w:rsidRDefault="000F5B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A7D7" w14:textId="77777777" w:rsidR="000F5B61" w:rsidRDefault="000F5B61" w:rsidP="00781FA1">
      <w:pPr>
        <w:spacing w:after="0" w:line="240" w:lineRule="auto"/>
      </w:pPr>
      <w:r>
        <w:separator/>
      </w:r>
    </w:p>
  </w:footnote>
  <w:footnote w:type="continuationSeparator" w:id="0">
    <w:p w14:paraId="72EB247C" w14:textId="77777777" w:rsidR="000F5B61" w:rsidRDefault="000F5B61" w:rsidP="00781FA1">
      <w:pPr>
        <w:spacing w:after="0" w:line="240" w:lineRule="auto"/>
      </w:pPr>
      <w:r>
        <w:continuationSeparator/>
      </w:r>
    </w:p>
  </w:footnote>
  <w:footnote w:type="continuationNotice" w:id="1">
    <w:p w14:paraId="54D57A19" w14:textId="77777777" w:rsidR="000F5B61" w:rsidRDefault="000F5B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53E"/>
    <w:multiLevelType w:val="hybridMultilevel"/>
    <w:tmpl w:val="86501924"/>
    <w:lvl w:ilvl="0" w:tplc="2FE8564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A6D"/>
    <w:multiLevelType w:val="hybridMultilevel"/>
    <w:tmpl w:val="7FA8AD80"/>
    <w:lvl w:ilvl="0" w:tplc="115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B555E"/>
    <w:multiLevelType w:val="hybridMultilevel"/>
    <w:tmpl w:val="4EBCDEF0"/>
    <w:lvl w:ilvl="0" w:tplc="D1D462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024"/>
    <w:multiLevelType w:val="hybridMultilevel"/>
    <w:tmpl w:val="65A61072"/>
    <w:lvl w:ilvl="0" w:tplc="DE36654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785D"/>
    <w:multiLevelType w:val="hybridMultilevel"/>
    <w:tmpl w:val="BC4C3788"/>
    <w:lvl w:ilvl="0" w:tplc="DBBA284E">
      <w:start w:val="2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CD1315D"/>
    <w:multiLevelType w:val="hybridMultilevel"/>
    <w:tmpl w:val="54363338"/>
    <w:lvl w:ilvl="0" w:tplc="9C4C86AE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B1C89"/>
    <w:multiLevelType w:val="hybridMultilevel"/>
    <w:tmpl w:val="46A46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1E63"/>
    <w:multiLevelType w:val="hybridMultilevel"/>
    <w:tmpl w:val="5EAED540"/>
    <w:lvl w:ilvl="0" w:tplc="D14CCCC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D4308"/>
    <w:multiLevelType w:val="hybridMultilevel"/>
    <w:tmpl w:val="270AF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180C"/>
    <w:multiLevelType w:val="hybridMultilevel"/>
    <w:tmpl w:val="19785CF8"/>
    <w:lvl w:ilvl="0" w:tplc="51106C0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72C26"/>
    <w:multiLevelType w:val="hybridMultilevel"/>
    <w:tmpl w:val="DDF219A0"/>
    <w:lvl w:ilvl="0" w:tplc="53CAD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931ED6"/>
    <w:multiLevelType w:val="hybridMultilevel"/>
    <w:tmpl w:val="518250F2"/>
    <w:lvl w:ilvl="0" w:tplc="5A5603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1B7D"/>
    <w:multiLevelType w:val="hybridMultilevel"/>
    <w:tmpl w:val="7DC8F0F6"/>
    <w:lvl w:ilvl="0" w:tplc="EDFEEC0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14DEA"/>
    <w:multiLevelType w:val="hybridMultilevel"/>
    <w:tmpl w:val="818AFBC8"/>
    <w:lvl w:ilvl="0" w:tplc="3F46C9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F0B39"/>
    <w:multiLevelType w:val="hybridMultilevel"/>
    <w:tmpl w:val="41F0E904"/>
    <w:lvl w:ilvl="0" w:tplc="5C10351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1F7305"/>
    <w:multiLevelType w:val="hybridMultilevel"/>
    <w:tmpl w:val="35963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11C1B"/>
    <w:multiLevelType w:val="hybridMultilevel"/>
    <w:tmpl w:val="216A33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32BB"/>
    <w:multiLevelType w:val="hybridMultilevel"/>
    <w:tmpl w:val="5992A648"/>
    <w:lvl w:ilvl="0" w:tplc="DF4628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2829"/>
    <w:multiLevelType w:val="hybridMultilevel"/>
    <w:tmpl w:val="421CB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C3D52"/>
    <w:multiLevelType w:val="hybridMultilevel"/>
    <w:tmpl w:val="63182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158CB"/>
    <w:multiLevelType w:val="hybridMultilevel"/>
    <w:tmpl w:val="D2244DD6"/>
    <w:lvl w:ilvl="0" w:tplc="4D80AF7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80253"/>
    <w:multiLevelType w:val="hybridMultilevel"/>
    <w:tmpl w:val="D30C191E"/>
    <w:lvl w:ilvl="0" w:tplc="23EC696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D7A99"/>
    <w:multiLevelType w:val="hybridMultilevel"/>
    <w:tmpl w:val="2E0ABAB6"/>
    <w:lvl w:ilvl="0" w:tplc="CD1E84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65D9D"/>
    <w:multiLevelType w:val="hybridMultilevel"/>
    <w:tmpl w:val="7E60B9F4"/>
    <w:lvl w:ilvl="0" w:tplc="53D6BBD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C78EC"/>
    <w:multiLevelType w:val="hybridMultilevel"/>
    <w:tmpl w:val="6C8EE7F0"/>
    <w:lvl w:ilvl="0" w:tplc="EF9E150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652BD"/>
    <w:multiLevelType w:val="hybridMultilevel"/>
    <w:tmpl w:val="361667FE"/>
    <w:lvl w:ilvl="0" w:tplc="5C10351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76572">
    <w:abstractNumId w:val="19"/>
  </w:num>
  <w:num w:numId="2" w16cid:durableId="817840339">
    <w:abstractNumId w:val="16"/>
  </w:num>
  <w:num w:numId="3" w16cid:durableId="1402485288">
    <w:abstractNumId w:val="3"/>
  </w:num>
  <w:num w:numId="4" w16cid:durableId="706032801">
    <w:abstractNumId w:val="17"/>
  </w:num>
  <w:num w:numId="5" w16cid:durableId="1346437724">
    <w:abstractNumId w:val="7"/>
  </w:num>
  <w:num w:numId="6" w16cid:durableId="1255820653">
    <w:abstractNumId w:val="9"/>
  </w:num>
  <w:num w:numId="7" w16cid:durableId="354776071">
    <w:abstractNumId w:val="13"/>
  </w:num>
  <w:num w:numId="8" w16cid:durableId="1080253739">
    <w:abstractNumId w:val="4"/>
  </w:num>
  <w:num w:numId="9" w16cid:durableId="628780213">
    <w:abstractNumId w:val="23"/>
  </w:num>
  <w:num w:numId="10" w16cid:durableId="1828205660">
    <w:abstractNumId w:val="24"/>
  </w:num>
  <w:num w:numId="11" w16cid:durableId="546913886">
    <w:abstractNumId w:val="20"/>
  </w:num>
  <w:num w:numId="12" w16cid:durableId="1733431890">
    <w:abstractNumId w:val="21"/>
  </w:num>
  <w:num w:numId="13" w16cid:durableId="425853882">
    <w:abstractNumId w:val="25"/>
  </w:num>
  <w:num w:numId="14" w16cid:durableId="1343051476">
    <w:abstractNumId w:val="14"/>
  </w:num>
  <w:num w:numId="15" w16cid:durableId="277489870">
    <w:abstractNumId w:val="8"/>
  </w:num>
  <w:num w:numId="16" w16cid:durableId="1342200034">
    <w:abstractNumId w:val="1"/>
  </w:num>
  <w:num w:numId="17" w16cid:durableId="1767462395">
    <w:abstractNumId w:val="6"/>
  </w:num>
  <w:num w:numId="18" w16cid:durableId="105470938">
    <w:abstractNumId w:val="15"/>
  </w:num>
  <w:num w:numId="19" w16cid:durableId="1129014437">
    <w:abstractNumId w:val="5"/>
  </w:num>
  <w:num w:numId="20" w16cid:durableId="1986232105">
    <w:abstractNumId w:val="18"/>
  </w:num>
  <w:num w:numId="21" w16cid:durableId="1996909750">
    <w:abstractNumId w:val="2"/>
  </w:num>
  <w:num w:numId="22" w16cid:durableId="1110930669">
    <w:abstractNumId w:val="10"/>
  </w:num>
  <w:num w:numId="23" w16cid:durableId="848254258">
    <w:abstractNumId w:val="22"/>
  </w:num>
  <w:num w:numId="24" w16cid:durableId="2049792954">
    <w:abstractNumId w:val="11"/>
  </w:num>
  <w:num w:numId="25" w16cid:durableId="1973754028">
    <w:abstractNumId w:val="0"/>
  </w:num>
  <w:num w:numId="26" w16cid:durableId="17004259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36"/>
    <w:rsid w:val="00001F3C"/>
    <w:rsid w:val="00011774"/>
    <w:rsid w:val="00017DA7"/>
    <w:rsid w:val="000211D7"/>
    <w:rsid w:val="000214FC"/>
    <w:rsid w:val="000249DF"/>
    <w:rsid w:val="00032638"/>
    <w:rsid w:val="00036F94"/>
    <w:rsid w:val="00037981"/>
    <w:rsid w:val="00047452"/>
    <w:rsid w:val="00053C2C"/>
    <w:rsid w:val="00057493"/>
    <w:rsid w:val="00057B03"/>
    <w:rsid w:val="00062D86"/>
    <w:rsid w:val="00064344"/>
    <w:rsid w:val="000679F9"/>
    <w:rsid w:val="0007105C"/>
    <w:rsid w:val="000743EA"/>
    <w:rsid w:val="00077E22"/>
    <w:rsid w:val="00086808"/>
    <w:rsid w:val="000936E3"/>
    <w:rsid w:val="00094EF4"/>
    <w:rsid w:val="000A13F7"/>
    <w:rsid w:val="000B162A"/>
    <w:rsid w:val="000B2DE0"/>
    <w:rsid w:val="000B5F16"/>
    <w:rsid w:val="000B629D"/>
    <w:rsid w:val="000C1DBC"/>
    <w:rsid w:val="000D3E87"/>
    <w:rsid w:val="000D76A4"/>
    <w:rsid w:val="000E0EE4"/>
    <w:rsid w:val="000E72D8"/>
    <w:rsid w:val="000F02B5"/>
    <w:rsid w:val="000F0EA6"/>
    <w:rsid w:val="000F3E8F"/>
    <w:rsid w:val="000F47C8"/>
    <w:rsid w:val="000F5B61"/>
    <w:rsid w:val="000F7EEC"/>
    <w:rsid w:val="00110BC2"/>
    <w:rsid w:val="00112E27"/>
    <w:rsid w:val="00116D96"/>
    <w:rsid w:val="001171FC"/>
    <w:rsid w:val="00136B46"/>
    <w:rsid w:val="00150E95"/>
    <w:rsid w:val="00151BDF"/>
    <w:rsid w:val="00152789"/>
    <w:rsid w:val="00152FF5"/>
    <w:rsid w:val="00153427"/>
    <w:rsid w:val="001544DA"/>
    <w:rsid w:val="001610A1"/>
    <w:rsid w:val="001643A2"/>
    <w:rsid w:val="00171F4C"/>
    <w:rsid w:val="0018070F"/>
    <w:rsid w:val="00187EEC"/>
    <w:rsid w:val="0019452B"/>
    <w:rsid w:val="001A4CA0"/>
    <w:rsid w:val="001A6CFF"/>
    <w:rsid w:val="001B72A8"/>
    <w:rsid w:val="001B72D0"/>
    <w:rsid w:val="001B7A5A"/>
    <w:rsid w:val="001C13C2"/>
    <w:rsid w:val="001C5AA7"/>
    <w:rsid w:val="001E161A"/>
    <w:rsid w:val="001F017C"/>
    <w:rsid w:val="001F2F25"/>
    <w:rsid w:val="002029C2"/>
    <w:rsid w:val="0020350F"/>
    <w:rsid w:val="00215E91"/>
    <w:rsid w:val="00223B13"/>
    <w:rsid w:val="002353B0"/>
    <w:rsid w:val="00237C2B"/>
    <w:rsid w:val="0024276A"/>
    <w:rsid w:val="002506DD"/>
    <w:rsid w:val="002522FE"/>
    <w:rsid w:val="00271EC5"/>
    <w:rsid w:val="002735F5"/>
    <w:rsid w:val="002756ED"/>
    <w:rsid w:val="00276134"/>
    <w:rsid w:val="00280549"/>
    <w:rsid w:val="002823EB"/>
    <w:rsid w:val="00291B12"/>
    <w:rsid w:val="00292872"/>
    <w:rsid w:val="0029580C"/>
    <w:rsid w:val="00295F93"/>
    <w:rsid w:val="002A1BD7"/>
    <w:rsid w:val="002A43F0"/>
    <w:rsid w:val="002A5C32"/>
    <w:rsid w:val="002B3FB1"/>
    <w:rsid w:val="002B4318"/>
    <w:rsid w:val="002C6748"/>
    <w:rsid w:val="002E1E36"/>
    <w:rsid w:val="002E2F24"/>
    <w:rsid w:val="002E6CE9"/>
    <w:rsid w:val="002E733F"/>
    <w:rsid w:val="002F1A7A"/>
    <w:rsid w:val="002F1D6B"/>
    <w:rsid w:val="002F1F97"/>
    <w:rsid w:val="002F6C24"/>
    <w:rsid w:val="0030064C"/>
    <w:rsid w:val="003070F0"/>
    <w:rsid w:val="00311709"/>
    <w:rsid w:val="00311A1E"/>
    <w:rsid w:val="00312592"/>
    <w:rsid w:val="0031273F"/>
    <w:rsid w:val="003179BD"/>
    <w:rsid w:val="003209D8"/>
    <w:rsid w:val="00322745"/>
    <w:rsid w:val="0032435D"/>
    <w:rsid w:val="003268D8"/>
    <w:rsid w:val="00326AE8"/>
    <w:rsid w:val="00341DE0"/>
    <w:rsid w:val="00351EC8"/>
    <w:rsid w:val="00354ECE"/>
    <w:rsid w:val="00357630"/>
    <w:rsid w:val="00365A10"/>
    <w:rsid w:val="00366BB8"/>
    <w:rsid w:val="0037165D"/>
    <w:rsid w:val="0038309D"/>
    <w:rsid w:val="00384F7D"/>
    <w:rsid w:val="0038600B"/>
    <w:rsid w:val="00393028"/>
    <w:rsid w:val="00394954"/>
    <w:rsid w:val="00396DDD"/>
    <w:rsid w:val="00397FA5"/>
    <w:rsid w:val="003A165B"/>
    <w:rsid w:val="003A617A"/>
    <w:rsid w:val="003B0A85"/>
    <w:rsid w:val="003B12E8"/>
    <w:rsid w:val="003E06CC"/>
    <w:rsid w:val="003F548D"/>
    <w:rsid w:val="003F7402"/>
    <w:rsid w:val="004161DC"/>
    <w:rsid w:val="00436B7A"/>
    <w:rsid w:val="00436F10"/>
    <w:rsid w:val="00437E9C"/>
    <w:rsid w:val="004420A3"/>
    <w:rsid w:val="00442A11"/>
    <w:rsid w:val="00442D35"/>
    <w:rsid w:val="00447AF1"/>
    <w:rsid w:val="004502DB"/>
    <w:rsid w:val="00456F05"/>
    <w:rsid w:val="00462F26"/>
    <w:rsid w:val="00472633"/>
    <w:rsid w:val="00475A70"/>
    <w:rsid w:val="004812EC"/>
    <w:rsid w:val="0048557F"/>
    <w:rsid w:val="004859A5"/>
    <w:rsid w:val="00487A8A"/>
    <w:rsid w:val="00491538"/>
    <w:rsid w:val="00491D09"/>
    <w:rsid w:val="004A268E"/>
    <w:rsid w:val="004A3B79"/>
    <w:rsid w:val="004A4AA8"/>
    <w:rsid w:val="004A6248"/>
    <w:rsid w:val="004B0318"/>
    <w:rsid w:val="004B049B"/>
    <w:rsid w:val="004B3323"/>
    <w:rsid w:val="004B4EFF"/>
    <w:rsid w:val="004B6071"/>
    <w:rsid w:val="004B649B"/>
    <w:rsid w:val="004C4D0C"/>
    <w:rsid w:val="004C5F76"/>
    <w:rsid w:val="004C77B0"/>
    <w:rsid w:val="004C7DB0"/>
    <w:rsid w:val="004D29DA"/>
    <w:rsid w:val="004E0222"/>
    <w:rsid w:val="004E60CF"/>
    <w:rsid w:val="004F19A1"/>
    <w:rsid w:val="004F32D0"/>
    <w:rsid w:val="00500223"/>
    <w:rsid w:val="005003E8"/>
    <w:rsid w:val="005028E6"/>
    <w:rsid w:val="005070D4"/>
    <w:rsid w:val="005146BA"/>
    <w:rsid w:val="00520482"/>
    <w:rsid w:val="00520F42"/>
    <w:rsid w:val="00534553"/>
    <w:rsid w:val="00536D4F"/>
    <w:rsid w:val="005405F6"/>
    <w:rsid w:val="005439A2"/>
    <w:rsid w:val="005459B5"/>
    <w:rsid w:val="00554440"/>
    <w:rsid w:val="00554E9B"/>
    <w:rsid w:val="00556A58"/>
    <w:rsid w:val="00561DAD"/>
    <w:rsid w:val="0056325A"/>
    <w:rsid w:val="00566A91"/>
    <w:rsid w:val="00570887"/>
    <w:rsid w:val="005719B2"/>
    <w:rsid w:val="0057211F"/>
    <w:rsid w:val="00583F8F"/>
    <w:rsid w:val="005868A6"/>
    <w:rsid w:val="005904F6"/>
    <w:rsid w:val="005A75DB"/>
    <w:rsid w:val="005A7FD9"/>
    <w:rsid w:val="005B0A6D"/>
    <w:rsid w:val="005B34AD"/>
    <w:rsid w:val="005B4304"/>
    <w:rsid w:val="005C2A8D"/>
    <w:rsid w:val="005C39D7"/>
    <w:rsid w:val="005D73F2"/>
    <w:rsid w:val="005F75BB"/>
    <w:rsid w:val="00600CB4"/>
    <w:rsid w:val="00603A5F"/>
    <w:rsid w:val="00604183"/>
    <w:rsid w:val="006203E5"/>
    <w:rsid w:val="0062066F"/>
    <w:rsid w:val="00624EDC"/>
    <w:rsid w:val="00626D4C"/>
    <w:rsid w:val="00633829"/>
    <w:rsid w:val="0063387A"/>
    <w:rsid w:val="00633F75"/>
    <w:rsid w:val="00635483"/>
    <w:rsid w:val="00636D04"/>
    <w:rsid w:val="0064164D"/>
    <w:rsid w:val="006417FD"/>
    <w:rsid w:val="006420DD"/>
    <w:rsid w:val="00642135"/>
    <w:rsid w:val="00650275"/>
    <w:rsid w:val="00650E2D"/>
    <w:rsid w:val="00653779"/>
    <w:rsid w:val="00657B1A"/>
    <w:rsid w:val="00662433"/>
    <w:rsid w:val="00665E9D"/>
    <w:rsid w:val="00666D24"/>
    <w:rsid w:val="00674FED"/>
    <w:rsid w:val="006927FB"/>
    <w:rsid w:val="00693E36"/>
    <w:rsid w:val="00696692"/>
    <w:rsid w:val="006979A0"/>
    <w:rsid w:val="006A01F4"/>
    <w:rsid w:val="006A3CE5"/>
    <w:rsid w:val="006A567D"/>
    <w:rsid w:val="006B0B5C"/>
    <w:rsid w:val="006B4221"/>
    <w:rsid w:val="006C0D61"/>
    <w:rsid w:val="006C7764"/>
    <w:rsid w:val="006D08B9"/>
    <w:rsid w:val="006D28A7"/>
    <w:rsid w:val="006D4CDB"/>
    <w:rsid w:val="0070493A"/>
    <w:rsid w:val="00705770"/>
    <w:rsid w:val="00711F58"/>
    <w:rsid w:val="00722456"/>
    <w:rsid w:val="00731B5F"/>
    <w:rsid w:val="0075062B"/>
    <w:rsid w:val="00753531"/>
    <w:rsid w:val="00753566"/>
    <w:rsid w:val="007539AD"/>
    <w:rsid w:val="0076152A"/>
    <w:rsid w:val="00772621"/>
    <w:rsid w:val="00781BA8"/>
    <w:rsid w:val="00781FA1"/>
    <w:rsid w:val="007826E6"/>
    <w:rsid w:val="00782FD3"/>
    <w:rsid w:val="00794699"/>
    <w:rsid w:val="007B0156"/>
    <w:rsid w:val="007B1C8F"/>
    <w:rsid w:val="007B32CE"/>
    <w:rsid w:val="007B7104"/>
    <w:rsid w:val="007B75D9"/>
    <w:rsid w:val="007B78E8"/>
    <w:rsid w:val="007C0D4F"/>
    <w:rsid w:val="007D128D"/>
    <w:rsid w:val="007E4B8E"/>
    <w:rsid w:val="007E5960"/>
    <w:rsid w:val="007E653B"/>
    <w:rsid w:val="007E6FDE"/>
    <w:rsid w:val="007F02F3"/>
    <w:rsid w:val="007F1D42"/>
    <w:rsid w:val="0080655B"/>
    <w:rsid w:val="0081045D"/>
    <w:rsid w:val="0081538A"/>
    <w:rsid w:val="00830AD4"/>
    <w:rsid w:val="0083112C"/>
    <w:rsid w:val="008502E6"/>
    <w:rsid w:val="008737BB"/>
    <w:rsid w:val="00875682"/>
    <w:rsid w:val="008863E5"/>
    <w:rsid w:val="00891CC9"/>
    <w:rsid w:val="00895AEA"/>
    <w:rsid w:val="00896987"/>
    <w:rsid w:val="00896EE8"/>
    <w:rsid w:val="008A22FD"/>
    <w:rsid w:val="008B623C"/>
    <w:rsid w:val="008B6461"/>
    <w:rsid w:val="008D247C"/>
    <w:rsid w:val="008D4180"/>
    <w:rsid w:val="008D695C"/>
    <w:rsid w:val="008E1B1C"/>
    <w:rsid w:val="008F3831"/>
    <w:rsid w:val="00901896"/>
    <w:rsid w:val="009019AB"/>
    <w:rsid w:val="009023FC"/>
    <w:rsid w:val="009053E8"/>
    <w:rsid w:val="009143AB"/>
    <w:rsid w:val="00916151"/>
    <w:rsid w:val="0091662B"/>
    <w:rsid w:val="00921F8F"/>
    <w:rsid w:val="00927F5A"/>
    <w:rsid w:val="00930EA1"/>
    <w:rsid w:val="00933181"/>
    <w:rsid w:val="00945B79"/>
    <w:rsid w:val="00946904"/>
    <w:rsid w:val="00946E9E"/>
    <w:rsid w:val="00947361"/>
    <w:rsid w:val="00950118"/>
    <w:rsid w:val="00950737"/>
    <w:rsid w:val="0095201C"/>
    <w:rsid w:val="0095388F"/>
    <w:rsid w:val="0097174B"/>
    <w:rsid w:val="009721A7"/>
    <w:rsid w:val="0097484C"/>
    <w:rsid w:val="00982ADD"/>
    <w:rsid w:val="00982D3D"/>
    <w:rsid w:val="00983689"/>
    <w:rsid w:val="0098594C"/>
    <w:rsid w:val="00991CC3"/>
    <w:rsid w:val="009A0F12"/>
    <w:rsid w:val="009A695B"/>
    <w:rsid w:val="009B45C1"/>
    <w:rsid w:val="009C29B9"/>
    <w:rsid w:val="009C4D45"/>
    <w:rsid w:val="009D08CB"/>
    <w:rsid w:val="009D4B66"/>
    <w:rsid w:val="009D7E6E"/>
    <w:rsid w:val="009E43A9"/>
    <w:rsid w:val="009E6DEB"/>
    <w:rsid w:val="009F0C06"/>
    <w:rsid w:val="009F37F9"/>
    <w:rsid w:val="009F6081"/>
    <w:rsid w:val="00A05034"/>
    <w:rsid w:val="00A0587F"/>
    <w:rsid w:val="00A1196B"/>
    <w:rsid w:val="00A12A09"/>
    <w:rsid w:val="00A17ABA"/>
    <w:rsid w:val="00A21C0B"/>
    <w:rsid w:val="00A254E4"/>
    <w:rsid w:val="00A25648"/>
    <w:rsid w:val="00A30308"/>
    <w:rsid w:val="00A352DF"/>
    <w:rsid w:val="00A35865"/>
    <w:rsid w:val="00A44688"/>
    <w:rsid w:val="00A50DA6"/>
    <w:rsid w:val="00A545D8"/>
    <w:rsid w:val="00A54AB3"/>
    <w:rsid w:val="00A55227"/>
    <w:rsid w:val="00A55BDD"/>
    <w:rsid w:val="00A575F2"/>
    <w:rsid w:val="00A61201"/>
    <w:rsid w:val="00A66489"/>
    <w:rsid w:val="00A7021B"/>
    <w:rsid w:val="00A76B54"/>
    <w:rsid w:val="00A83228"/>
    <w:rsid w:val="00A956BF"/>
    <w:rsid w:val="00A96DA1"/>
    <w:rsid w:val="00A97A93"/>
    <w:rsid w:val="00AA20BF"/>
    <w:rsid w:val="00AA24E9"/>
    <w:rsid w:val="00AA25EE"/>
    <w:rsid w:val="00AA7B5A"/>
    <w:rsid w:val="00AC23C8"/>
    <w:rsid w:val="00AC3ADC"/>
    <w:rsid w:val="00AC4D44"/>
    <w:rsid w:val="00AC5B69"/>
    <w:rsid w:val="00AD3C84"/>
    <w:rsid w:val="00AD492C"/>
    <w:rsid w:val="00AE06EF"/>
    <w:rsid w:val="00AE0D13"/>
    <w:rsid w:val="00AE1E5C"/>
    <w:rsid w:val="00AE67B5"/>
    <w:rsid w:val="00AF01FD"/>
    <w:rsid w:val="00AF3899"/>
    <w:rsid w:val="00AF4430"/>
    <w:rsid w:val="00AF4EA5"/>
    <w:rsid w:val="00AF72D1"/>
    <w:rsid w:val="00B01ED5"/>
    <w:rsid w:val="00B03D46"/>
    <w:rsid w:val="00B22736"/>
    <w:rsid w:val="00B22F9E"/>
    <w:rsid w:val="00B25836"/>
    <w:rsid w:val="00B411D3"/>
    <w:rsid w:val="00B42CD1"/>
    <w:rsid w:val="00B46F06"/>
    <w:rsid w:val="00B5327D"/>
    <w:rsid w:val="00B53431"/>
    <w:rsid w:val="00B54353"/>
    <w:rsid w:val="00B55146"/>
    <w:rsid w:val="00B57787"/>
    <w:rsid w:val="00B605F0"/>
    <w:rsid w:val="00B67DF5"/>
    <w:rsid w:val="00B67FC9"/>
    <w:rsid w:val="00B71942"/>
    <w:rsid w:val="00B802AF"/>
    <w:rsid w:val="00B91A82"/>
    <w:rsid w:val="00B964A5"/>
    <w:rsid w:val="00BA5190"/>
    <w:rsid w:val="00BB0C0D"/>
    <w:rsid w:val="00BB27AC"/>
    <w:rsid w:val="00BB6EFE"/>
    <w:rsid w:val="00BC5091"/>
    <w:rsid w:val="00BC654B"/>
    <w:rsid w:val="00BC6F70"/>
    <w:rsid w:val="00BC7FF0"/>
    <w:rsid w:val="00BD0FD0"/>
    <w:rsid w:val="00BE355C"/>
    <w:rsid w:val="00BE463D"/>
    <w:rsid w:val="00BE6795"/>
    <w:rsid w:val="00C108C2"/>
    <w:rsid w:val="00C111B5"/>
    <w:rsid w:val="00C23814"/>
    <w:rsid w:val="00C2730F"/>
    <w:rsid w:val="00C30AE6"/>
    <w:rsid w:val="00C46AF5"/>
    <w:rsid w:val="00C5113B"/>
    <w:rsid w:val="00C52C3D"/>
    <w:rsid w:val="00C52F64"/>
    <w:rsid w:val="00C53E50"/>
    <w:rsid w:val="00C63D2B"/>
    <w:rsid w:val="00C64491"/>
    <w:rsid w:val="00C65ED2"/>
    <w:rsid w:val="00C67273"/>
    <w:rsid w:val="00C72491"/>
    <w:rsid w:val="00C739AB"/>
    <w:rsid w:val="00C81024"/>
    <w:rsid w:val="00C81384"/>
    <w:rsid w:val="00C961FE"/>
    <w:rsid w:val="00CA0C77"/>
    <w:rsid w:val="00CB5B43"/>
    <w:rsid w:val="00CB7E7F"/>
    <w:rsid w:val="00CC12A5"/>
    <w:rsid w:val="00CC30BF"/>
    <w:rsid w:val="00CC3E43"/>
    <w:rsid w:val="00CD020B"/>
    <w:rsid w:val="00CD5DEE"/>
    <w:rsid w:val="00CD67E2"/>
    <w:rsid w:val="00CE2BC0"/>
    <w:rsid w:val="00CE46F8"/>
    <w:rsid w:val="00CE5E27"/>
    <w:rsid w:val="00CF53E4"/>
    <w:rsid w:val="00CF73C4"/>
    <w:rsid w:val="00D0126C"/>
    <w:rsid w:val="00D0390D"/>
    <w:rsid w:val="00D17B31"/>
    <w:rsid w:val="00D209E8"/>
    <w:rsid w:val="00D20A32"/>
    <w:rsid w:val="00D236A2"/>
    <w:rsid w:val="00D33284"/>
    <w:rsid w:val="00D46CCE"/>
    <w:rsid w:val="00D61EAE"/>
    <w:rsid w:val="00D769DA"/>
    <w:rsid w:val="00D76A7A"/>
    <w:rsid w:val="00D971C8"/>
    <w:rsid w:val="00D97DBF"/>
    <w:rsid w:val="00DA1AFF"/>
    <w:rsid w:val="00DA43E2"/>
    <w:rsid w:val="00DA69EA"/>
    <w:rsid w:val="00DD31F7"/>
    <w:rsid w:val="00DD4FBF"/>
    <w:rsid w:val="00DD5CA2"/>
    <w:rsid w:val="00DD7CD0"/>
    <w:rsid w:val="00DE5FB6"/>
    <w:rsid w:val="00DE6B2D"/>
    <w:rsid w:val="00DF0F25"/>
    <w:rsid w:val="00DF1058"/>
    <w:rsid w:val="00DF206D"/>
    <w:rsid w:val="00DF52DC"/>
    <w:rsid w:val="00DF7A15"/>
    <w:rsid w:val="00E05BB9"/>
    <w:rsid w:val="00E05EE7"/>
    <w:rsid w:val="00E100D5"/>
    <w:rsid w:val="00E11491"/>
    <w:rsid w:val="00E149FE"/>
    <w:rsid w:val="00E24AB6"/>
    <w:rsid w:val="00E266C1"/>
    <w:rsid w:val="00E317B5"/>
    <w:rsid w:val="00E44C1C"/>
    <w:rsid w:val="00E57F83"/>
    <w:rsid w:val="00E60FA9"/>
    <w:rsid w:val="00E6386D"/>
    <w:rsid w:val="00E65301"/>
    <w:rsid w:val="00E73E92"/>
    <w:rsid w:val="00EA274C"/>
    <w:rsid w:val="00EA4AAC"/>
    <w:rsid w:val="00EA7057"/>
    <w:rsid w:val="00EC30DB"/>
    <w:rsid w:val="00ED189B"/>
    <w:rsid w:val="00ED769D"/>
    <w:rsid w:val="00EE76F5"/>
    <w:rsid w:val="00EE7DAB"/>
    <w:rsid w:val="00EF3BF4"/>
    <w:rsid w:val="00F03292"/>
    <w:rsid w:val="00F047FA"/>
    <w:rsid w:val="00F07A93"/>
    <w:rsid w:val="00F229E0"/>
    <w:rsid w:val="00F264EB"/>
    <w:rsid w:val="00F2662E"/>
    <w:rsid w:val="00F30E5B"/>
    <w:rsid w:val="00F3186E"/>
    <w:rsid w:val="00F322F6"/>
    <w:rsid w:val="00F34FE1"/>
    <w:rsid w:val="00F43B53"/>
    <w:rsid w:val="00F55209"/>
    <w:rsid w:val="00F56193"/>
    <w:rsid w:val="00F60B2F"/>
    <w:rsid w:val="00F7125D"/>
    <w:rsid w:val="00F74FEB"/>
    <w:rsid w:val="00F77123"/>
    <w:rsid w:val="00F83C3D"/>
    <w:rsid w:val="00F85682"/>
    <w:rsid w:val="00F9087C"/>
    <w:rsid w:val="00F90CEC"/>
    <w:rsid w:val="00FA0841"/>
    <w:rsid w:val="00FA25F0"/>
    <w:rsid w:val="00FA572E"/>
    <w:rsid w:val="00FB0624"/>
    <w:rsid w:val="00FB19D0"/>
    <w:rsid w:val="00FB76F7"/>
    <w:rsid w:val="00FC0574"/>
    <w:rsid w:val="00FC6247"/>
    <w:rsid w:val="00FD5E91"/>
    <w:rsid w:val="00FE5DAA"/>
    <w:rsid w:val="00FF1909"/>
    <w:rsid w:val="00FF3EBC"/>
    <w:rsid w:val="059421BD"/>
    <w:rsid w:val="0B9D5A4A"/>
    <w:rsid w:val="19DA89DC"/>
    <w:rsid w:val="2EEEBE6B"/>
    <w:rsid w:val="33B39C85"/>
    <w:rsid w:val="3BF8E169"/>
    <w:rsid w:val="4244707D"/>
    <w:rsid w:val="457C113F"/>
    <w:rsid w:val="48495965"/>
    <w:rsid w:val="4D812F2E"/>
    <w:rsid w:val="54520648"/>
    <w:rsid w:val="5D2A3B1B"/>
    <w:rsid w:val="633AE11E"/>
    <w:rsid w:val="79C833F2"/>
    <w:rsid w:val="7E4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C3C836"/>
  <w15:docId w15:val="{308294B4-DC8B-4F4A-9A52-223B46E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1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2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3E3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69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342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1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0BC2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12A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mtale1">
    <w:name w:val="Omtale1"/>
    <w:basedOn w:val="Standardskriftforavsnitt"/>
    <w:uiPriority w:val="99"/>
    <w:semiHidden/>
    <w:unhideWhenUsed/>
    <w:rsid w:val="001C5AA7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C64491"/>
    <w:rPr>
      <w:color w:val="808080"/>
      <w:shd w:val="clear" w:color="auto" w:fill="E6E6E6"/>
    </w:rPr>
  </w:style>
  <w:style w:type="character" w:customStyle="1" w:styleId="e-icon5">
    <w:name w:val="e-icon5"/>
    <w:basedOn w:val="Standardskriftforavsnitt"/>
    <w:rsid w:val="00C64491"/>
  </w:style>
  <w:style w:type="character" w:styleId="Omtale">
    <w:name w:val="Mention"/>
    <w:basedOn w:val="Standardskriftforavsnitt"/>
    <w:uiPriority w:val="99"/>
    <w:semiHidden/>
    <w:unhideWhenUsed/>
    <w:rsid w:val="00C67273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E149F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semiHidden/>
    <w:unhideWhenUsed/>
    <w:rsid w:val="0087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737BB"/>
  </w:style>
  <w:style w:type="paragraph" w:styleId="Bunntekst">
    <w:name w:val="footer"/>
    <w:basedOn w:val="Normal"/>
    <w:link w:val="BunntekstTegn"/>
    <w:uiPriority w:val="99"/>
    <w:semiHidden/>
    <w:unhideWhenUsed/>
    <w:rsid w:val="0087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737BB"/>
  </w:style>
  <w:style w:type="character" w:customStyle="1" w:styleId="Overskrift1Tegn">
    <w:name w:val="Overskrift 1 Tegn"/>
    <w:basedOn w:val="Standardskriftforavsnitt"/>
    <w:link w:val="Overskrift1"/>
    <w:uiPriority w:val="9"/>
    <w:rsid w:val="00731B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rmaltextrun">
    <w:name w:val="normaltextrun"/>
    <w:basedOn w:val="Standardskriftforavsnitt"/>
    <w:rsid w:val="00F9087C"/>
  </w:style>
  <w:style w:type="character" w:customStyle="1" w:styleId="eop">
    <w:name w:val="eop"/>
    <w:basedOn w:val="Standardskriftforavsnitt"/>
    <w:rsid w:val="00F9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dir1303@osloskolen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ianneasak@hot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rnaz85@hot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y.mo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0e5c37-ce1a-417a-9152-16aa3acb2e99" xsi:nil="true"/>
    <lcf76f155ced4ddcb4097134ff3c332f xmlns="efa338f3-7b16-4445-a0a6-b53cce28152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E521070B1B04E93CF43FC53FD1F68" ma:contentTypeVersion="" ma:contentTypeDescription="Opprett et nytt dokument." ma:contentTypeScope="" ma:versionID="d25d7138db89f85d23d7a7c52e8ead80">
  <xsd:schema xmlns:xsd="http://www.w3.org/2001/XMLSchema" xmlns:xs="http://www.w3.org/2001/XMLSchema" xmlns:p="http://schemas.microsoft.com/office/2006/metadata/properties" xmlns:ns2="efa338f3-7b16-4445-a0a6-b53cce281528" xmlns:ns3="5b0e5c37-ce1a-417a-9152-16aa3acb2e99" targetNamespace="http://schemas.microsoft.com/office/2006/metadata/properties" ma:root="true" ma:fieldsID="94760de8a60597281a1a9c29ceaa5f08" ns2:_="" ns3:_="">
    <xsd:import namespace="efa338f3-7b16-4445-a0a6-b53cce281528"/>
    <xsd:import namespace="5b0e5c37-ce1a-417a-9152-16aa3acb2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38f3-7b16-4445-a0a6-b53cce281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5c37-ce1a-417a-9152-16aa3acb2e9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3a2d9f-ff10-4c0d-b256-1fbab9bfff16}" ma:internalName="TaxCatchAll" ma:showField="CatchAllData" ma:web="5b0e5c37-ce1a-417a-9152-16aa3acb2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5AC2-C662-43EE-BD52-051CF8A776B0}">
  <ds:schemaRefs>
    <ds:schemaRef ds:uri="http://schemas.microsoft.com/office/2006/metadata/properties"/>
    <ds:schemaRef ds:uri="http://schemas.microsoft.com/office/infopath/2007/PartnerControls"/>
    <ds:schemaRef ds:uri="5b0e5c37-ce1a-417a-9152-16aa3acb2e99"/>
    <ds:schemaRef ds:uri="efa338f3-7b16-4445-a0a6-b53cce281528"/>
  </ds:schemaRefs>
</ds:datastoreItem>
</file>

<file path=customXml/itemProps2.xml><?xml version="1.0" encoding="utf-8"?>
<ds:datastoreItem xmlns:ds="http://schemas.openxmlformats.org/officeDocument/2006/customXml" ds:itemID="{2EDEB464-4BF6-4DF9-A2EA-B0FD9A1B3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7DA83-D082-4132-82E8-CF8678D1C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338f3-7b16-4445-a0a6-b53cce281528"/>
    <ds:schemaRef ds:uri="5b0e5c37-ce1a-417a-9152-16aa3acb2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75142C-B78E-4E9B-AF46-2D9F9608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Antonsen, Linda Kristin</dc:creator>
  <cp:lastModifiedBy>Lorena Andrea Caceres</cp:lastModifiedBy>
  <cp:revision>6</cp:revision>
  <cp:lastPrinted>2023-10-16T08:23:00Z</cp:lastPrinted>
  <dcterms:created xsi:type="dcterms:W3CDTF">2023-10-16T08:23:00Z</dcterms:created>
  <dcterms:modified xsi:type="dcterms:W3CDTF">2023-10-18T09:38:00Z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0x01010017FE521070B1B04E93CF43FC53FD1F68</vt:lpwstr>
  </property>
  <property fmtid="{D5CDD505-2E9C-101B-9397-08002B2CF9AE}" pid="3" name="MediaServiceImageTags">
    <vt:lpwstr/>
  </property>
</Properties>
</file>